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D93E" w14:textId="77777777"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bookmarkStart w:id="0" w:name="_Hlk177213907"/>
      <w:bookmarkStart w:id="1" w:name="_GoBack"/>
      <w:bookmarkEnd w:id="1"/>
      <w:r>
        <w:rPr>
          <w:rFonts w:cs="B Zar" w:hint="cs"/>
          <w:noProof/>
          <w:rtl/>
        </w:rPr>
        <w:t>هوالحکیم</w:t>
      </w:r>
    </w:p>
    <w:p w14:paraId="24F6F9AA" w14:textId="77777777"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31D4B5F1" w14:textId="77777777" w:rsidR="00D47529" w:rsidRPr="006E5815" w:rsidRDefault="004F15C2" w:rsidP="00682B30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</w:t>
      </w:r>
      <w:r w:rsidR="00682B30">
        <w:rPr>
          <w:rFonts w:cs="B Zar" w:hint="cs"/>
          <w:sz w:val="24"/>
          <w:szCs w:val="24"/>
          <w:rtl/>
          <w:lang w:bidi="fa-IR"/>
        </w:rPr>
        <w:t>مدیریت و اطلاع رسانی پزشکی</w:t>
      </w:r>
    </w:p>
    <w:p w14:paraId="4854A775" w14:textId="77777777"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72A9033A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58EDAC19" w14:textId="50F33869" w:rsidR="00BD4901" w:rsidRPr="006E5815" w:rsidRDefault="00F75A0C" w:rsidP="00F7312A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1B59A9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کدگذاری بیماری‌ها 3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bookmarkEnd w:id="0"/>
    <w:p w14:paraId="30F027CE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0833D2D2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6E5815" w14:paraId="68D8F74E" w14:textId="77777777" w:rsidTr="0076765E">
        <w:tc>
          <w:tcPr>
            <w:tcW w:w="10212" w:type="dxa"/>
            <w:gridSpan w:val="3"/>
            <w:shd w:val="clear" w:color="auto" w:fill="B0DD7F"/>
          </w:tcPr>
          <w:p w14:paraId="472B729E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1B4DFA3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6694585B" w14:textId="566F95C8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bookmarkStart w:id="2" w:name="OLE_LINK30"/>
            <w:r w:rsidR="00A766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مبانی </w:t>
            </w:r>
            <w:bookmarkEnd w:id="2"/>
            <w:r w:rsidR="003E46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کدگذاری بیماری‌ها 3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AF30EA2" w14:textId="30C421B1" w:rsidR="00DB2205" w:rsidRPr="00A967C6" w:rsidRDefault="00F75A0C" w:rsidP="00A967C6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3E46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A967C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  <w:bookmarkStart w:id="3" w:name="OLE_LINK31"/>
            <w:r w:rsidR="00DB2205" w:rsidRPr="00A967C6">
              <w:rPr>
                <w:rFonts w:cs="B Zar" w:hint="cs"/>
                <w:rtl/>
                <w:lang w:bidi="fa-IR"/>
              </w:rPr>
              <w:t xml:space="preserve"> (5/</w:t>
            </w:r>
            <w:r w:rsidR="003E4626">
              <w:rPr>
                <w:rFonts w:cs="B Zar" w:hint="cs"/>
                <w:rtl/>
                <w:lang w:bidi="fa-IR"/>
              </w:rPr>
              <w:t>1</w:t>
            </w:r>
            <w:r w:rsidR="00DB2205" w:rsidRPr="00A967C6">
              <w:rPr>
                <w:rFonts w:cs="B Zar" w:hint="cs"/>
                <w:rtl/>
                <w:lang w:bidi="fa-IR"/>
              </w:rPr>
              <w:t xml:space="preserve"> نظری + 5/0 واحد عملی)</w:t>
            </w:r>
            <w:bookmarkEnd w:id="3"/>
          </w:p>
          <w:p w14:paraId="640E7FE9" w14:textId="71285159" w:rsidR="00DB2205" w:rsidRPr="006A5460" w:rsidRDefault="00DB2205" w:rsidP="00A967C6">
            <w:pPr>
              <w:pStyle w:val="ListParagraph"/>
              <w:ind w:left="390" w:firstLine="0"/>
              <w:rPr>
                <w:rFonts w:cs="B Zar"/>
                <w:rtl/>
                <w:lang w:bidi="fa-IR"/>
              </w:rPr>
            </w:pPr>
          </w:p>
        </w:tc>
      </w:tr>
      <w:tr w:rsidR="00F75A0C" w:rsidRPr="006E5815" w14:paraId="0F45F3B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1984F164" w14:textId="2592CDB7" w:rsidR="00F75A0C" w:rsidRPr="006E5815" w:rsidRDefault="00F75A0C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کارشناسی فناوری اطلاعات </w:t>
            </w:r>
            <w:r w:rsidR="00381609">
              <w:rPr>
                <w:rFonts w:cs="B Zar" w:hint="cs"/>
                <w:sz w:val="24"/>
                <w:szCs w:val="24"/>
                <w:rtl/>
                <w:lang w:bidi="fa-IR"/>
              </w:rPr>
              <w:t>سلامت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1C2D41E7" w14:textId="57579321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</w:t>
            </w:r>
            <w:r w:rsidR="003E4626">
              <w:rPr>
                <w:rFonts w:cs="B Zar" w:hint="cs"/>
                <w:sz w:val="24"/>
                <w:szCs w:val="24"/>
                <w:rtl/>
                <w:lang w:bidi="fa-IR"/>
              </w:rPr>
              <w:t>کدگذاری بیماری‌ها 2</w:t>
            </w:r>
          </w:p>
        </w:tc>
      </w:tr>
      <w:tr w:rsidR="00F7312A" w:rsidRPr="006E5815" w14:paraId="683309F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09A3812F" w14:textId="5FE3D36E" w:rsidR="00F7312A" w:rsidRPr="006E5815" w:rsidRDefault="00F7312A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09FA969" w14:textId="1FAA8EA1" w:rsidR="00F7312A" w:rsidRPr="006E5815" w:rsidRDefault="00F7312A" w:rsidP="00F7312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381609" w:rsidRPr="00381609">
              <w:rPr>
                <w:rFonts w:cs="B Zar"/>
                <w:sz w:val="24"/>
                <w:szCs w:val="24"/>
                <w:rtl/>
                <w:lang w:bidi="fa-IR"/>
              </w:rPr>
              <w:t>1886</w:t>
            </w:r>
            <w:r w:rsidR="003E4626">
              <w:rPr>
                <w:rFonts w:cs="B Zar" w:hint="cs"/>
                <w:sz w:val="24"/>
                <w:szCs w:val="24"/>
                <w:rtl/>
                <w:lang w:bidi="fa-IR"/>
              </w:rPr>
              <w:t>78</w:t>
            </w:r>
            <w:r w:rsidR="0038160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312A" w:rsidRPr="006E5815" w14:paraId="1E2E62DE" w14:textId="77777777" w:rsidTr="00450E39">
        <w:tc>
          <w:tcPr>
            <w:tcW w:w="10212" w:type="dxa"/>
            <w:gridSpan w:val="3"/>
            <w:shd w:val="clear" w:color="auto" w:fill="B0DD7F"/>
          </w:tcPr>
          <w:p w14:paraId="09124D5B" w14:textId="77777777" w:rsidR="00F7312A" w:rsidRPr="006E5815" w:rsidRDefault="00F7312A" w:rsidP="00F75A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21DF499F" w14:textId="77777777" w:rsidTr="00F7312A">
        <w:tc>
          <w:tcPr>
            <w:tcW w:w="3832" w:type="dxa"/>
            <w:tcBorders>
              <w:right w:val="single" w:sz="4" w:space="0" w:color="auto"/>
            </w:tcBorders>
          </w:tcPr>
          <w:p w14:paraId="7493AB13" w14:textId="0F43B16E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766C3" w:rsidRPr="00A766C3">
              <w:rPr>
                <w:rFonts w:cs="B Zar" w:hint="cs"/>
                <w:sz w:val="24"/>
                <w:szCs w:val="24"/>
                <w:rtl/>
                <w:lang w:bidi="fa-IR"/>
              </w:rPr>
              <w:t>جهان‌پور علی‌پور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6016DC3B" w14:textId="077086A3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4" w:name="OLE_LINK1"/>
            <w:bookmarkStart w:id="5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4"/>
            <w:bookmarkEnd w:id="5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766C3" w:rsidRPr="00A766C3">
              <w:rPr>
                <w:rFonts w:cs="B Zar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80BA5AA" w14:textId="50D5201A" w:rsidR="00F75A0C" w:rsidRPr="006E5815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</w:tr>
      <w:tr w:rsidR="00F75A0C" w:rsidRPr="006E5815" w14:paraId="284863E8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0E180A98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4B5B14AD" w14:textId="7DAAB60B" w:rsidR="00F75A0C" w:rsidRPr="006E5815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  <w:r w:rsidR="00D05D13">
              <w:rPr>
                <w:rFonts w:cs="B Zar" w:hint="cs"/>
                <w:rtl/>
                <w:lang w:bidi="fa-IR"/>
              </w:rPr>
              <w:t>پردیس شهید دور</w:t>
            </w:r>
            <w:r w:rsidR="001A1F9B">
              <w:rPr>
                <w:rFonts w:cs="B Zar" w:hint="cs"/>
                <w:rtl/>
                <w:lang w:bidi="fa-IR"/>
              </w:rPr>
              <w:t>ان، دانشکده مدیریت و اطلاع رسانی پزشکی</w:t>
            </w:r>
          </w:p>
          <w:p w14:paraId="0035182E" w14:textId="1EAE4FB9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hyperlink r:id="rId8" w:history="1">
              <w:r w:rsidR="006D7DAB" w:rsidRPr="00571A0E">
                <w:rPr>
                  <w:rStyle w:val="Hyperlink"/>
                  <w:rFonts w:cs="B Zar"/>
                  <w:lang w:bidi="fa-IR"/>
                </w:rPr>
                <w:t>Alipourj@sums.ac.ir</w:t>
              </w:r>
            </w:hyperlink>
            <w:r w:rsidR="006D7DAB">
              <w:rPr>
                <w:rFonts w:cs="B Zar" w:hint="cs"/>
                <w:rtl/>
                <w:lang w:bidi="fa-IR"/>
              </w:rPr>
              <w:t xml:space="preserve">، </w:t>
            </w:r>
            <w:hyperlink r:id="rId9" w:history="1">
              <w:r w:rsidR="006D7DAB" w:rsidRPr="00571A0E">
                <w:rPr>
                  <w:rStyle w:val="Hyperlink"/>
                  <w:rFonts w:cs="B Zar"/>
                  <w:lang w:bidi="fa-IR"/>
                </w:rPr>
                <w:t>Jahanpour.alipour@gmail.com</w:t>
              </w:r>
            </w:hyperlink>
            <w:r w:rsidR="006D7DAB">
              <w:rPr>
                <w:rFonts w:cs="B Zar"/>
                <w:lang w:bidi="fa-IR"/>
              </w:rPr>
              <w:t xml:space="preserve"> </w:t>
            </w:r>
          </w:p>
          <w:p w14:paraId="0FED3C55" w14:textId="419BDE25" w:rsidR="00F75A0C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3E4626">
              <w:rPr>
                <w:rFonts w:cs="B Zar" w:hint="cs"/>
                <w:rtl/>
                <w:lang w:bidi="fa-IR"/>
              </w:rPr>
              <w:t xml:space="preserve">7132353136 </w:t>
            </w:r>
            <w:r w:rsidR="004E3C56">
              <w:rPr>
                <w:rFonts w:cs="B Zar" w:hint="cs"/>
                <w:rtl/>
                <w:lang w:bidi="fa-IR"/>
              </w:rPr>
              <w:t>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  <w:r w:rsidR="007C7A5E">
              <w:rPr>
                <w:rFonts w:cs="B Zar" w:hint="cs"/>
                <w:rtl/>
                <w:lang w:bidi="fa-IR"/>
              </w:rPr>
              <w:t>3136</w:t>
            </w:r>
          </w:p>
          <w:p w14:paraId="1B305562" w14:textId="535AFE48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="0055211F">
              <w:rPr>
                <w:rFonts w:cs="B Zar" w:hint="cs"/>
                <w:rtl/>
                <w:lang w:bidi="fa-IR"/>
              </w:rPr>
              <w:t>: 8 الی 14</w:t>
            </w:r>
          </w:p>
        </w:tc>
      </w:tr>
    </w:tbl>
    <w:p w14:paraId="7C2D7606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1930030D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3AF3FCF1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2F408419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3D3B83EA" w14:textId="77777777" w:rsidR="006E5815" w:rsidRPr="00A25056" w:rsidRDefault="006E5815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F75A0C" w14:paraId="3CADB2EC" w14:textId="77777777" w:rsidTr="00582313">
        <w:trPr>
          <w:trHeight w:val="2385"/>
        </w:trPr>
        <w:tc>
          <w:tcPr>
            <w:tcW w:w="9777" w:type="dxa"/>
          </w:tcPr>
          <w:p w14:paraId="6BCE98E3" w14:textId="77777777" w:rsidR="00F951D8" w:rsidRDefault="00457102" w:rsidP="00F951D8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 این درس دانشجویان </w:t>
            </w:r>
            <w:r w:rsidR="00F951D8">
              <w:rPr>
                <w:rFonts w:cs="B Zar" w:hint="cs"/>
                <w:sz w:val="24"/>
                <w:szCs w:val="24"/>
                <w:rtl/>
                <w:lang w:bidi="fa-IR"/>
              </w:rPr>
              <w:t>قوانین و دستورالعمل‌های انتخاب تشخیص‌ها و کدگذاری صحیح آنها در فصول مرتبط با بیماری‌های عفونی و انگلی، دیابت‌های، سیستم عصبی (صرع و ...)، سیستم گردش خون و بیماری‌های دوره پری‌ناتال آشنا خواهند شد.</w:t>
            </w:r>
          </w:p>
          <w:p w14:paraId="197F1DFA" w14:textId="60E405D4" w:rsidR="00F951D8" w:rsidRPr="005A261D" w:rsidRDefault="00F951D8" w:rsidP="00F951D8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این درس با آشنایی فراگیران با قوانین و دستورالعمل‌های فوق، به توانایی تشخیص‌های موردنیاز جهت کدگذاری و انجام عملی کدگذاری آنها فراگیران کمک خواهد کرد.</w:t>
            </w:r>
          </w:p>
        </w:tc>
      </w:tr>
      <w:tr w:rsidR="004E3C56" w:rsidRPr="00F75A0C" w14:paraId="51E95E17" w14:textId="77777777" w:rsidTr="0076765E">
        <w:tc>
          <w:tcPr>
            <w:tcW w:w="9777" w:type="dxa"/>
            <w:shd w:val="clear" w:color="auto" w:fill="B0DD7F"/>
          </w:tcPr>
          <w:p w14:paraId="6EB5DCED" w14:textId="77777777" w:rsidR="004E3C56" w:rsidRPr="005A261D" w:rsidRDefault="004E3C56" w:rsidP="004E3C5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DC3BF6" w14:paraId="1BA30EE7" w14:textId="77777777" w:rsidTr="00582313">
        <w:trPr>
          <w:trHeight w:val="794"/>
        </w:trPr>
        <w:tc>
          <w:tcPr>
            <w:tcW w:w="9777" w:type="dxa"/>
          </w:tcPr>
          <w:p w14:paraId="00CB8B13" w14:textId="3A2AC048" w:rsidR="004E3C56" w:rsidRPr="005A261D" w:rsidRDefault="004E3C56" w:rsidP="004E3C56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="006B32A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60696">
              <w:rPr>
                <w:rFonts w:cs="B Zar" w:hint="cs"/>
                <w:sz w:val="24"/>
                <w:szCs w:val="24"/>
                <w:rtl/>
              </w:rPr>
              <w:t>آشنایی با نحوه تعامل انسان و رایانه، چرخه تعامل انسان و رایانه، درک نقش کاربران در فرایند طراحی و اصول کارآمد و موثر تعامل و آشنایی با روش‌های ارزیابی آن</w:t>
            </w:r>
          </w:p>
        </w:tc>
      </w:tr>
      <w:tr w:rsidR="004E3C56" w:rsidRPr="00DC3BF6" w14:paraId="49B98478" w14:textId="77777777" w:rsidTr="006E5815">
        <w:trPr>
          <w:trHeight w:val="789"/>
        </w:trPr>
        <w:tc>
          <w:tcPr>
            <w:tcW w:w="9777" w:type="dxa"/>
          </w:tcPr>
          <w:p w14:paraId="597F73D5" w14:textId="77777777" w:rsidR="004E3C56" w:rsidRPr="005A261D" w:rsidRDefault="004E3C56" w:rsidP="004E3C5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  <w:p w14:paraId="098B9566" w14:textId="77777777" w:rsidR="004E3C56" w:rsidRPr="00501EF5" w:rsidRDefault="004E3C56" w:rsidP="004E3C56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4AEF3223" w14:textId="77777777" w:rsidR="004E3C56" w:rsidRPr="005A261D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55633883" w14:textId="7835A980" w:rsidR="004E3C56" w:rsidRDefault="004E3C56" w:rsidP="00F951D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ind w:hanging="290"/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  <w:r w:rsidR="006037FB">
              <w:rPr>
                <w:rFonts w:cs="B Zar" w:hint="cs"/>
                <w:rtl/>
              </w:rPr>
              <w:t xml:space="preserve"> </w:t>
            </w:r>
            <w:r w:rsidR="005E03C0">
              <w:rPr>
                <w:rFonts w:cs="B Zar" w:hint="cs"/>
                <w:rtl/>
              </w:rPr>
              <w:t xml:space="preserve">آشنایی با </w:t>
            </w:r>
            <w:r w:rsidR="00F951D8">
              <w:rPr>
                <w:rFonts w:cs="B Zar" w:hint="cs"/>
                <w:rtl/>
              </w:rPr>
              <w:t>قوانین و دستورالعمل‌های مرتبط با بیماری‌های عفونی و انگلی</w:t>
            </w:r>
          </w:p>
          <w:p w14:paraId="1B807B20" w14:textId="6C039696" w:rsidR="00F951D8" w:rsidRPr="00F951D8" w:rsidRDefault="004E3C56" w:rsidP="00F951D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</w:t>
            </w:r>
            <w:r w:rsidR="005E03C0">
              <w:rPr>
                <w:rFonts w:cs="B Zar" w:hint="cs"/>
                <w:rtl/>
              </w:rPr>
              <w:t xml:space="preserve"> </w:t>
            </w:r>
            <w:r w:rsidR="00F951D8">
              <w:rPr>
                <w:rFonts w:cs="B Zar" w:hint="cs"/>
                <w:rtl/>
              </w:rPr>
              <w:t xml:space="preserve">آشنایی با قوانین و دستورالعمل‌های مرتبط با </w:t>
            </w:r>
            <w:r w:rsidR="00F951D8" w:rsidRPr="00F951D8">
              <w:rPr>
                <w:rFonts w:cs="B Zar"/>
                <w:rtl/>
              </w:rPr>
              <w:t>د</w:t>
            </w:r>
            <w:r w:rsidR="00F951D8" w:rsidRPr="00F951D8">
              <w:rPr>
                <w:rFonts w:cs="B Zar" w:hint="cs"/>
                <w:rtl/>
              </w:rPr>
              <w:t>ی</w:t>
            </w:r>
            <w:r w:rsidR="00F951D8" w:rsidRPr="00F951D8">
              <w:rPr>
                <w:rFonts w:cs="B Zar" w:hint="eastAsia"/>
                <w:rtl/>
              </w:rPr>
              <w:t>ابت</w:t>
            </w:r>
            <w:r w:rsidR="00F951D8" w:rsidRPr="00F951D8">
              <w:rPr>
                <w:rFonts w:cs="B Zar"/>
                <w:rtl/>
              </w:rPr>
              <w:t xml:space="preserve"> و كدگذار</w:t>
            </w:r>
            <w:r w:rsidR="00F951D8" w:rsidRPr="00F951D8">
              <w:rPr>
                <w:rFonts w:cs="B Zar" w:hint="cs"/>
                <w:rtl/>
              </w:rPr>
              <w:t>ی</w:t>
            </w:r>
            <w:r w:rsidR="00F951D8" w:rsidRPr="00F951D8">
              <w:rPr>
                <w:rFonts w:cs="B Zar"/>
                <w:rtl/>
              </w:rPr>
              <w:t xml:space="preserve"> شرح تشخ</w:t>
            </w:r>
            <w:r w:rsidR="00F951D8" w:rsidRPr="00F951D8">
              <w:rPr>
                <w:rFonts w:cs="B Zar" w:hint="cs"/>
                <w:rtl/>
              </w:rPr>
              <w:t>ی</w:t>
            </w:r>
            <w:r w:rsidR="00F951D8" w:rsidRPr="00F951D8">
              <w:rPr>
                <w:rFonts w:cs="B Zar" w:hint="eastAsia"/>
                <w:rtl/>
              </w:rPr>
              <w:t>ص</w:t>
            </w:r>
            <w:r w:rsidR="00F951D8" w:rsidRPr="00F951D8">
              <w:rPr>
                <w:rFonts w:cs="B Zar"/>
                <w:rtl/>
              </w:rPr>
              <w:t xml:space="preserve"> ها</w:t>
            </w:r>
            <w:r w:rsidR="00F951D8" w:rsidRPr="00F951D8">
              <w:rPr>
                <w:rFonts w:cs="B Zar" w:hint="cs"/>
                <w:rtl/>
              </w:rPr>
              <w:t>ی</w:t>
            </w:r>
            <w:r w:rsidR="00F951D8" w:rsidRPr="00F951D8">
              <w:rPr>
                <w:rFonts w:cs="B Zar"/>
                <w:rtl/>
              </w:rPr>
              <w:t xml:space="preserve"> مرتبط</w:t>
            </w:r>
          </w:p>
          <w:p w14:paraId="2B002EB4" w14:textId="16B7947F" w:rsidR="00F951D8" w:rsidRPr="00F951D8" w:rsidRDefault="00F951D8" w:rsidP="00F951D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F951D8">
              <w:rPr>
                <w:rFonts w:cs="B Zar" w:hint="cs"/>
                <w:rtl/>
              </w:rPr>
              <w:t>آشن</w:t>
            </w:r>
            <w:r>
              <w:rPr>
                <w:rFonts w:cs="B Zar" w:hint="cs"/>
                <w:rtl/>
              </w:rPr>
              <w:t xml:space="preserve"> آشنایی با قوانین و دستورالعمل‌های مرتبط با </w:t>
            </w:r>
            <w:r w:rsidRPr="00F951D8">
              <w:rPr>
                <w:rFonts w:cs="B Zar"/>
                <w:rtl/>
              </w:rPr>
              <w:t>س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 w:hint="eastAsia"/>
                <w:rtl/>
              </w:rPr>
              <w:t>ستم</w:t>
            </w:r>
            <w:r w:rsidRPr="00F951D8">
              <w:rPr>
                <w:rFonts w:cs="B Zar"/>
                <w:rtl/>
              </w:rPr>
              <w:t xml:space="preserve"> عصبي و كدگذار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شرح تشخ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 w:hint="eastAsia"/>
                <w:rtl/>
              </w:rPr>
              <w:t>ص</w:t>
            </w:r>
            <w:r w:rsidRPr="00F951D8">
              <w:rPr>
                <w:rFonts w:cs="B Zar"/>
                <w:rtl/>
              </w:rPr>
              <w:t xml:space="preserve"> ها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مرتب</w:t>
            </w:r>
            <w:r w:rsidRPr="00F951D8">
              <w:rPr>
                <w:rFonts w:cs="B Zar" w:hint="cs"/>
                <w:rtl/>
              </w:rPr>
              <w:t>ط</w:t>
            </w:r>
          </w:p>
          <w:p w14:paraId="410C6C15" w14:textId="7FACE26B" w:rsidR="00F951D8" w:rsidRPr="00F951D8" w:rsidRDefault="00F951D8" w:rsidP="00F951D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آشنایی با قوانین و دستورالعمل‌های مرتبط با </w:t>
            </w:r>
            <w:r w:rsidRPr="00F951D8">
              <w:rPr>
                <w:rFonts w:cs="B Zar"/>
                <w:rtl/>
              </w:rPr>
              <w:t>ب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 w:hint="eastAsia"/>
                <w:rtl/>
              </w:rPr>
              <w:t>مار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ها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س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 w:hint="eastAsia"/>
                <w:rtl/>
              </w:rPr>
              <w:t>ستم</w:t>
            </w:r>
            <w:r w:rsidRPr="00F951D8">
              <w:rPr>
                <w:rFonts w:cs="B Zar"/>
                <w:rtl/>
              </w:rPr>
              <w:t xml:space="preserve"> گردش خون و كدگذار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شرح تشخ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 w:hint="eastAsia"/>
                <w:rtl/>
              </w:rPr>
              <w:t>ص</w:t>
            </w:r>
            <w:r w:rsidRPr="00F951D8">
              <w:rPr>
                <w:rFonts w:cs="B Zar" w:hint="cs"/>
                <w:rtl/>
              </w:rPr>
              <w:t xml:space="preserve"> </w:t>
            </w:r>
            <w:r w:rsidRPr="00F951D8">
              <w:rPr>
                <w:rFonts w:cs="B Zar"/>
                <w:rtl/>
              </w:rPr>
              <w:t>ها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مرتب</w:t>
            </w:r>
            <w:r w:rsidRPr="00F951D8">
              <w:rPr>
                <w:rFonts w:cs="B Zar" w:hint="cs"/>
                <w:rtl/>
              </w:rPr>
              <w:t>ط</w:t>
            </w:r>
          </w:p>
          <w:p w14:paraId="341DD501" w14:textId="3DF35888" w:rsidR="004E3C56" w:rsidRDefault="00F951D8" w:rsidP="00F951D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 w:rsidRPr="00F951D8">
              <w:rPr>
                <w:rFonts w:cs="B Zar" w:hint="cs"/>
                <w:rtl/>
              </w:rPr>
              <w:t>آشنایی با</w:t>
            </w:r>
            <w:r w:rsidRPr="00F951D8">
              <w:rPr>
                <w:rFonts w:cs="B Zar"/>
                <w:rtl/>
              </w:rPr>
              <w:t xml:space="preserve"> دستورالعمل ها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طبقه بند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ب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 w:hint="eastAsia"/>
                <w:rtl/>
              </w:rPr>
              <w:t>مار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ها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دوره پره نتال و كدگذار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شرح تشخ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 w:hint="eastAsia"/>
                <w:rtl/>
              </w:rPr>
              <w:t>ص</w:t>
            </w:r>
            <w:r w:rsidRPr="00F951D8">
              <w:rPr>
                <w:rFonts w:cs="B Zar"/>
                <w:rtl/>
              </w:rPr>
              <w:t xml:space="preserve"> ها</w:t>
            </w:r>
            <w:r w:rsidRPr="00F951D8">
              <w:rPr>
                <w:rFonts w:cs="B Zar" w:hint="cs"/>
                <w:rtl/>
              </w:rPr>
              <w:t>ی</w:t>
            </w:r>
            <w:r w:rsidRPr="00F951D8">
              <w:rPr>
                <w:rFonts w:cs="B Zar"/>
                <w:rtl/>
              </w:rPr>
              <w:t xml:space="preserve"> مرتبط</w:t>
            </w:r>
            <w:r w:rsidR="004E3C56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 xml:space="preserve"> </w:t>
            </w:r>
          </w:p>
          <w:p w14:paraId="7781536A" w14:textId="77777777" w:rsidR="004E3C56" w:rsidRPr="007137BE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3769F15C" w14:textId="7EFBC319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F7082A">
              <w:rPr>
                <w:rFonts w:cs="B Zar" w:hint="cs"/>
                <w:rtl/>
                <w:lang w:bidi="fa-IR"/>
              </w:rPr>
              <w:t xml:space="preserve"> بتوان</w:t>
            </w:r>
            <w:r w:rsidR="00F951D8">
              <w:rPr>
                <w:rFonts w:cs="B Zar" w:hint="cs"/>
                <w:rtl/>
                <w:lang w:bidi="fa-IR"/>
              </w:rPr>
              <w:t>ند انواع تشخیص‌ها را در عبارات تشخیصی یا پرونده پزشکی شناسایی کنند</w:t>
            </w:r>
            <w:r w:rsidR="00F7082A">
              <w:rPr>
                <w:rFonts w:cs="B Zar" w:hint="cs"/>
                <w:rtl/>
                <w:lang w:bidi="fa-IR"/>
              </w:rPr>
              <w:t>.</w:t>
            </w:r>
          </w:p>
          <w:p w14:paraId="765D26F8" w14:textId="04228A2D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F7082A">
              <w:rPr>
                <w:rFonts w:cs="B Zar" w:hint="cs"/>
                <w:rtl/>
                <w:lang w:bidi="fa-IR"/>
              </w:rPr>
              <w:t xml:space="preserve"> </w:t>
            </w:r>
            <w:r w:rsidR="00F951D8">
              <w:rPr>
                <w:rFonts w:cs="B Zar" w:hint="cs"/>
                <w:rtl/>
                <w:lang w:bidi="fa-IR"/>
              </w:rPr>
              <w:t>بتوانند کدهای صحیح به هریک از تشخیص‌ها اختاص دهند.</w:t>
            </w:r>
          </w:p>
          <w:p w14:paraId="78829E2F" w14:textId="77777777" w:rsidR="004E3C56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14:paraId="45FB6B95" w14:textId="77777777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14:paraId="595B0C5E" w14:textId="77777777" w:rsidR="004E3C56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14:paraId="14F658CE" w14:textId="77777777" w:rsidR="004E3C56" w:rsidRPr="005A261D" w:rsidRDefault="004E3C56" w:rsidP="00F951D8">
            <w:pPr>
              <w:pStyle w:val="ListParagraph"/>
              <w:numPr>
                <w:ilvl w:val="0"/>
                <w:numId w:val="22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</w:tc>
      </w:tr>
    </w:tbl>
    <w:p w14:paraId="6D1BBAD2" w14:textId="77777777" w:rsidR="00580E00" w:rsidRDefault="003525BD" w:rsidP="00580E0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14:paraId="5BDAF237" w14:textId="77777777" w:rsidR="00347C4B" w:rsidRDefault="00347C4B" w:rsidP="00347C4B">
      <w:pPr>
        <w:bidi/>
        <w:rPr>
          <w:rtl/>
          <w:lang w:bidi="fa-IR"/>
        </w:rPr>
      </w:pPr>
    </w:p>
    <w:p w14:paraId="798AFF6B" w14:textId="77777777" w:rsidR="00347C4B" w:rsidRDefault="00347C4B" w:rsidP="00347C4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243E311E" w14:textId="77777777" w:rsidTr="0076765E">
        <w:tc>
          <w:tcPr>
            <w:tcW w:w="9777" w:type="dxa"/>
            <w:shd w:val="clear" w:color="auto" w:fill="B0DD7F"/>
          </w:tcPr>
          <w:p w14:paraId="3DE20DF4" w14:textId="77777777" w:rsidR="003525BD" w:rsidRPr="00A25056" w:rsidRDefault="003525BD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33EB1B17" w14:textId="77777777" w:rsidTr="00450E39">
        <w:trPr>
          <w:trHeight w:val="1982"/>
        </w:trPr>
        <w:tc>
          <w:tcPr>
            <w:tcW w:w="9777" w:type="dxa"/>
          </w:tcPr>
          <w:p w14:paraId="00EF1FD3" w14:textId="77777777" w:rsidR="003525BD" w:rsidRDefault="003525BD" w:rsidP="00450E3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0A47F8C" w14:textId="77777777" w:rsidR="00347C4B" w:rsidRDefault="00347C4B" w:rsidP="00347C4B">
            <w:pPr>
              <w:bidi/>
              <w:spacing w:before="120"/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</w:p>
          <w:p w14:paraId="71BE09E8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228EEBD0" w14:textId="6B2CC362" w:rsidR="003525BD" w:rsidRPr="00276382" w:rsidRDefault="00635F01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سخنرانی- پرسش و پاسخ و </w:t>
            </w:r>
            <w:r w:rsidR="0045657B">
              <w:rPr>
                <w:rFonts w:cs="B Zar" w:hint="cs"/>
                <w:sz w:val="24"/>
                <w:szCs w:val="24"/>
                <w:rtl/>
              </w:rPr>
              <w:t>حل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تمرین</w:t>
            </w:r>
          </w:p>
          <w:p w14:paraId="5FF95F01" w14:textId="77777777" w:rsidR="003525BD" w:rsidRDefault="003525BD" w:rsidP="00450E39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7CBE9E66" w14:textId="6CEB1EA6" w:rsidR="00347C4B" w:rsidRPr="00276382" w:rsidRDefault="00F951D8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انجام تکالیف بارگذاری شده در سامانه نوید.</w:t>
            </w:r>
          </w:p>
          <w:p w14:paraId="37CFA49E" w14:textId="77777777"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14:paraId="5D7B0517" w14:textId="77777777"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F75A0C" w14:paraId="4FBACB63" w14:textId="77777777" w:rsidTr="00F7312A">
        <w:tc>
          <w:tcPr>
            <w:tcW w:w="9777" w:type="dxa"/>
            <w:gridSpan w:val="3"/>
            <w:shd w:val="clear" w:color="auto" w:fill="B0DD7F"/>
          </w:tcPr>
          <w:p w14:paraId="537F24FC" w14:textId="77777777" w:rsidR="003525BD" w:rsidRPr="00A25056" w:rsidRDefault="003525BD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5A261D" w14:paraId="48553330" w14:textId="77777777" w:rsidTr="00F7312A">
        <w:trPr>
          <w:trHeight w:val="1821"/>
        </w:trPr>
        <w:tc>
          <w:tcPr>
            <w:tcW w:w="9777" w:type="dxa"/>
            <w:gridSpan w:val="3"/>
          </w:tcPr>
          <w:p w14:paraId="4C1967C3" w14:textId="77777777" w:rsidR="00347C4B" w:rsidRPr="00347C4B" w:rsidRDefault="00347C4B" w:rsidP="00347C4B">
            <w:pPr>
              <w:bidi/>
              <w:spacing w:before="120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05AE72AB" w14:textId="5D094E85" w:rsidR="00347C4B" w:rsidRPr="00347C4B" w:rsidRDefault="006D7DA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bookmarkStart w:id="6" w:name="OLE_LINK32"/>
            <w:r>
              <w:rPr>
                <w:rFonts w:hint="cs"/>
                <w:rtl/>
              </w:rPr>
              <w:t>ا</w:t>
            </w:r>
            <w:r w:rsidR="001A4BFD">
              <w:rPr>
                <w:rFonts w:hint="cs"/>
                <w:rtl/>
              </w:rPr>
              <w:t xml:space="preserve">حمدی مریم و همکاران. راهنمای جامع کدگذاری بیماری‌ها بر اساس </w:t>
            </w:r>
            <w:r w:rsidR="001A4BFD">
              <w:t>ICD-10</w:t>
            </w:r>
            <w:r w:rsidR="001A4BFD">
              <w:rPr>
                <w:rFonts w:hint="cs"/>
                <w:rtl/>
              </w:rPr>
              <w:t>. تهران؛ انتشارات حیدی. 1401</w:t>
            </w:r>
          </w:p>
          <w:p w14:paraId="78A1E580" w14:textId="58E88609" w:rsidR="001A4BFD" w:rsidRDefault="00BB1BEE" w:rsidP="000942E4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rPr>
                <w:lang w:bidi="fa-IR"/>
              </w:rPr>
            </w:pPr>
            <w:r w:rsidRPr="000942E4">
              <w:rPr>
                <w:rFonts w:cs="B Zar"/>
              </w:rPr>
              <w:t>World Health Organization (WHO). International statistical classification of diseases and related health problems (</w:t>
            </w:r>
            <w:r w:rsidR="001A4BFD">
              <w:rPr>
                <w:lang w:bidi="fa-IR"/>
              </w:rPr>
              <w:t>ICD-10</w:t>
            </w:r>
            <w:r>
              <w:rPr>
                <w:lang w:bidi="fa-IR"/>
              </w:rPr>
              <w:t xml:space="preserve">). </w:t>
            </w:r>
            <w:r w:rsidRPr="00BB1BEE">
              <w:rPr>
                <w:lang w:bidi="fa-IR"/>
              </w:rPr>
              <w:t>10th revision</w:t>
            </w:r>
            <w:r>
              <w:rPr>
                <w:lang w:bidi="fa-IR"/>
              </w:rPr>
              <w:t xml:space="preserve">. </w:t>
            </w:r>
            <w:r w:rsidRPr="00BB1BEE">
              <w:rPr>
                <w:lang w:bidi="fa-IR"/>
              </w:rPr>
              <w:t>Sixth Edition 2019</w:t>
            </w:r>
            <w:r>
              <w:rPr>
                <w:lang w:bidi="fa-IR"/>
              </w:rPr>
              <w:t>. Volume 2.</w:t>
            </w:r>
          </w:p>
          <w:p w14:paraId="2FDAE3FF" w14:textId="2BA8A032" w:rsidR="00BB1BEE" w:rsidRDefault="00BB1BEE" w:rsidP="000942E4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rPr>
                <w:lang w:bidi="fa-IR"/>
              </w:rPr>
            </w:pPr>
            <w:r w:rsidRPr="000942E4">
              <w:rPr>
                <w:rFonts w:cs="B Zar"/>
              </w:rPr>
              <w:t xml:space="preserve">World Health Organization (WHO). International statistical classification of diseases and </w:t>
            </w:r>
            <w:r w:rsidRPr="000942E4">
              <w:rPr>
                <w:rFonts w:cs="B Zar"/>
              </w:rPr>
              <w:lastRenderedPageBreak/>
              <w:t>related health problems (</w:t>
            </w:r>
            <w:r>
              <w:rPr>
                <w:lang w:bidi="fa-IR"/>
              </w:rPr>
              <w:t xml:space="preserve">ICD-10). </w:t>
            </w:r>
            <w:r w:rsidRPr="00BB1BEE">
              <w:rPr>
                <w:lang w:bidi="fa-IR"/>
              </w:rPr>
              <w:t>10th revision</w:t>
            </w:r>
            <w:r>
              <w:rPr>
                <w:lang w:bidi="fa-IR"/>
              </w:rPr>
              <w:t xml:space="preserve">. </w:t>
            </w:r>
            <w:r w:rsidR="000942E4">
              <w:rPr>
                <w:lang w:bidi="fa-IR"/>
              </w:rPr>
              <w:t>Fifth</w:t>
            </w:r>
            <w:r w:rsidRPr="00BB1BEE">
              <w:rPr>
                <w:lang w:bidi="fa-IR"/>
              </w:rPr>
              <w:t xml:space="preserve"> Edition </w:t>
            </w:r>
            <w:r w:rsidR="000942E4">
              <w:rPr>
                <w:lang w:bidi="fa-IR"/>
              </w:rPr>
              <w:t>2019</w:t>
            </w:r>
            <w:r>
              <w:rPr>
                <w:lang w:bidi="fa-IR"/>
              </w:rPr>
              <w:t xml:space="preserve">. Volume </w:t>
            </w:r>
            <w:r w:rsidR="000942E4">
              <w:rPr>
                <w:lang w:bidi="fa-IR"/>
              </w:rPr>
              <w:t>1.</w:t>
            </w:r>
          </w:p>
          <w:p w14:paraId="793F0EBE" w14:textId="4392DDE7" w:rsidR="000942E4" w:rsidRDefault="000942E4" w:rsidP="000942E4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rPr>
                <w:lang w:bidi="fa-IR"/>
              </w:rPr>
            </w:pPr>
            <w:r w:rsidRPr="000942E4">
              <w:rPr>
                <w:rFonts w:cs="B Zar"/>
              </w:rPr>
              <w:t>World Health Organization (WHO). International statistical classification of diseases and related health problems (</w:t>
            </w:r>
            <w:r>
              <w:rPr>
                <w:lang w:bidi="fa-IR"/>
              </w:rPr>
              <w:t xml:space="preserve">ICD-10). </w:t>
            </w:r>
            <w:r w:rsidRPr="00BB1BEE">
              <w:rPr>
                <w:lang w:bidi="fa-IR"/>
              </w:rPr>
              <w:t>10th revision</w:t>
            </w:r>
            <w:r>
              <w:rPr>
                <w:lang w:bidi="fa-IR"/>
              </w:rPr>
              <w:t>. Fifth</w:t>
            </w:r>
            <w:r w:rsidRPr="00BB1BEE">
              <w:rPr>
                <w:lang w:bidi="fa-IR"/>
              </w:rPr>
              <w:t xml:space="preserve"> Edition </w:t>
            </w:r>
            <w:r>
              <w:rPr>
                <w:lang w:bidi="fa-IR"/>
              </w:rPr>
              <w:t>2019. Volume 2.</w:t>
            </w:r>
          </w:p>
          <w:p w14:paraId="23138B06" w14:textId="77777777" w:rsidR="000942E4" w:rsidRDefault="000942E4" w:rsidP="000942E4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rPr>
                <w:lang w:bidi="fa-IR"/>
              </w:rPr>
            </w:pPr>
            <w:r w:rsidRPr="000942E4">
              <w:rPr>
                <w:rFonts w:cs="B Zar"/>
              </w:rPr>
              <w:t>World Health Organization (WHO). International statistical classification of diseases and related health problems (</w:t>
            </w:r>
            <w:r>
              <w:rPr>
                <w:lang w:bidi="fa-IR"/>
              </w:rPr>
              <w:t xml:space="preserve">ICD-10). </w:t>
            </w:r>
            <w:r w:rsidRPr="00BB1BEE">
              <w:rPr>
                <w:lang w:bidi="fa-IR"/>
              </w:rPr>
              <w:t>10th revision</w:t>
            </w:r>
            <w:r>
              <w:rPr>
                <w:lang w:bidi="fa-IR"/>
              </w:rPr>
              <w:t>. Fifth</w:t>
            </w:r>
            <w:r w:rsidRPr="00BB1BEE">
              <w:rPr>
                <w:lang w:bidi="fa-IR"/>
              </w:rPr>
              <w:t xml:space="preserve"> Edition </w:t>
            </w:r>
            <w:r>
              <w:rPr>
                <w:lang w:bidi="fa-IR"/>
              </w:rPr>
              <w:t>2019. Volume 3.</w:t>
            </w:r>
          </w:p>
          <w:p w14:paraId="7D1E3EE4" w14:textId="2914EEA2" w:rsidR="000942E4" w:rsidRDefault="000942E4" w:rsidP="000942E4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</w:pPr>
            <w:r>
              <w:t>ICD-10 Version:2019-Online</w:t>
            </w:r>
          </w:p>
          <w:bookmarkEnd w:id="6"/>
          <w:p w14:paraId="06BE4097" w14:textId="77777777" w:rsidR="00347C4B" w:rsidRDefault="00347C4B" w:rsidP="00347C4B">
            <w:pPr>
              <w:bidi/>
              <w:spacing w:before="12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آموزشی کمکی</w:t>
            </w:r>
          </w:p>
          <w:p w14:paraId="34BCC16D" w14:textId="6EE56F32" w:rsidR="00347C4B" w:rsidRPr="00276A8E" w:rsidRDefault="00347C4B" w:rsidP="00276A8E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  <w:r w:rsidR="00125951">
              <w:rPr>
                <w:rFonts w:cs="B Zar" w:hint="cs"/>
                <w:rtl/>
              </w:rPr>
              <w:t xml:space="preserve"> </w:t>
            </w:r>
            <w:r w:rsidR="000942E4">
              <w:rPr>
                <w:rFonts w:hint="cs"/>
                <w:rtl/>
                <w:lang w:bidi="fa-IR"/>
              </w:rPr>
              <w:t xml:space="preserve">مهدی‌پور سوسف. آشنایی با </w:t>
            </w:r>
            <w:r w:rsidR="000942E4">
              <w:rPr>
                <w:lang w:bidi="fa-IR"/>
              </w:rPr>
              <w:t>ICD-10</w:t>
            </w:r>
            <w:r w:rsidR="000942E4">
              <w:rPr>
                <w:rFonts w:hint="cs"/>
                <w:rtl/>
                <w:lang w:bidi="fa-IR"/>
              </w:rPr>
              <w:t xml:space="preserve"> با رویکردی بر روش‌های کدگذاری بیماری‌ها جلد 1 و 2. تهران؛ انتشارات جامعه‌نگر. 1398.</w:t>
            </w:r>
          </w:p>
        </w:tc>
      </w:tr>
      <w:tr w:rsidR="00F7312A" w:rsidRPr="005A261D" w14:paraId="271ADBA9" w14:textId="77777777" w:rsidTr="00F7312A">
        <w:trPr>
          <w:trHeight w:val="429"/>
        </w:trPr>
        <w:tc>
          <w:tcPr>
            <w:tcW w:w="9777" w:type="dxa"/>
            <w:gridSpan w:val="3"/>
            <w:shd w:val="clear" w:color="auto" w:fill="92D050"/>
          </w:tcPr>
          <w:p w14:paraId="079981F2" w14:textId="77777777" w:rsidR="00F7312A" w:rsidRPr="00F7312A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تجهیزات و امکانات آموزشی</w:t>
            </w:r>
          </w:p>
        </w:tc>
      </w:tr>
      <w:tr w:rsidR="00F7312A" w:rsidRPr="005A261D" w14:paraId="7A218B21" w14:textId="77777777" w:rsidTr="00F7312A">
        <w:trPr>
          <w:trHeight w:val="429"/>
        </w:trPr>
        <w:tc>
          <w:tcPr>
            <w:tcW w:w="9777" w:type="dxa"/>
            <w:gridSpan w:val="3"/>
          </w:tcPr>
          <w:p w14:paraId="43A00004" w14:textId="2F9E979A" w:rsidR="00325E7A" w:rsidRDefault="00F7312A" w:rsidP="00325E7A">
            <w:pPr>
              <w:pStyle w:val="ListParagraph"/>
              <w:numPr>
                <w:ilvl w:val="0"/>
                <w:numId w:val="21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.</w:t>
            </w:r>
            <w:r w:rsidR="00325E7A">
              <w:rPr>
                <w:rFonts w:hint="cs"/>
                <w:rtl/>
              </w:rPr>
              <w:t xml:space="preserve">  ویدئو پروژکتور</w:t>
            </w:r>
          </w:p>
          <w:p w14:paraId="0DF7E53A" w14:textId="5E6E1077" w:rsidR="00F7312A" w:rsidRPr="00276A8E" w:rsidRDefault="00325E7A" w:rsidP="00276A8E">
            <w:pPr>
              <w:pStyle w:val="ListParagraph"/>
              <w:numPr>
                <w:ilvl w:val="0"/>
                <w:numId w:val="21"/>
              </w:numPr>
              <w:spacing w:before="120"/>
              <w:ind w:left="460" w:hanging="284"/>
              <w:rPr>
                <w:rFonts w:cs="B Zar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>. سیستم‌های کامپیوتری</w:t>
            </w:r>
            <w:r w:rsidR="000942E4">
              <w:t xml:space="preserve"> </w:t>
            </w:r>
            <w:r w:rsidR="000942E4">
              <w:rPr>
                <w:rFonts w:hint="cs"/>
                <w:rtl/>
                <w:lang w:bidi="fa-IR"/>
              </w:rPr>
              <w:t>و اینترنت</w:t>
            </w:r>
          </w:p>
        </w:tc>
      </w:tr>
      <w:tr w:rsidR="00347C4B" w:rsidRPr="00A25056" w14:paraId="455F138A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14:paraId="73E35F81" w14:textId="77777777"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14:paraId="74D3D511" w14:textId="77777777" w:rsidR="00347C4B" w:rsidRPr="00A25056" w:rsidRDefault="00347C4B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14:paraId="7DA1DB18" w14:textId="77777777" w:rsidR="00347C4B" w:rsidRPr="00A25056" w:rsidRDefault="00347C4B" w:rsidP="00450E3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5A261D" w14:paraId="180115F3" w14:textId="77777777" w:rsidTr="00276A8E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6B7D7DA8" w14:textId="77777777" w:rsidR="00347C4B" w:rsidRPr="005A261D" w:rsidRDefault="00347C4B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484A7EC8" w14:textId="43D90343" w:rsidR="00347C4B" w:rsidRPr="005A261D" w:rsidRDefault="003E4626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حضور منظم فراگیران در کلاس درس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EE9618" w14:textId="13DF2DFA" w:rsidR="00347C4B" w:rsidRPr="00582313" w:rsidRDefault="003E4626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3E4626" w:rsidRPr="005A261D" w14:paraId="50533419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5A8B74A8" w14:textId="77777777" w:rsidR="003E4626" w:rsidRDefault="003E4626" w:rsidP="00F7312A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3307403A" w14:textId="43789DC2" w:rsidR="003E4626" w:rsidRDefault="005E098A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مشارکت در کلاس</w:t>
            </w:r>
            <w:r w:rsidR="003E4626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7D0D4" w14:textId="73F39846" w:rsidR="003E4626" w:rsidRDefault="003E4626" w:rsidP="00276A8E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347C4B" w:rsidRPr="005A261D" w14:paraId="4D6469B8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7CB3CF3C" w14:textId="77777777" w:rsidR="00347C4B" w:rsidRDefault="00347C4B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top w:val="single" w:sz="4" w:space="0" w:color="auto"/>
              <w:right w:val="single" w:sz="4" w:space="0" w:color="auto"/>
            </w:tcBorders>
          </w:tcPr>
          <w:p w14:paraId="19222756" w14:textId="5E57EF4E" w:rsidR="00347C4B" w:rsidRPr="005A261D" w:rsidRDefault="005E098A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پاسخ به تمرینات عملی در سامانه نوید.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BCF81" w14:textId="69615D36" w:rsidR="00347C4B" w:rsidRPr="00582313" w:rsidRDefault="005E098A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347C4B" w:rsidRPr="005A261D" w14:paraId="68518322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20389A3A" w14:textId="77777777" w:rsidR="00347C4B" w:rsidRPr="005A261D" w:rsidRDefault="00347C4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36816981" w14:textId="4AB489CB" w:rsidR="00347C4B" w:rsidRPr="005A261D" w:rsidRDefault="005E098A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امتحان میان ترم نظری و عملی.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DB949D0" w14:textId="5741DCC6" w:rsidR="00347C4B" w:rsidRPr="005A261D" w:rsidRDefault="005E098A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4E3C56" w:rsidRPr="005A261D" w14:paraId="3F042312" w14:textId="77777777" w:rsidTr="00276A8E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1A208FA3" w14:textId="77777777" w:rsidR="004E3C56" w:rsidRPr="005A261D" w:rsidRDefault="004E3C56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</w:t>
            </w:r>
            <w:r w:rsidR="00F7312A">
              <w:rPr>
                <w:rFonts w:cs="B Zar" w:hint="cs"/>
                <w:rtl/>
              </w:rPr>
              <w:t xml:space="preserve"> پایانی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E332359" w14:textId="325DD46D" w:rsidR="004E3C56" w:rsidRPr="005A261D" w:rsidRDefault="0092618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امتحان </w:t>
            </w:r>
            <w:r w:rsidR="003E4626">
              <w:rPr>
                <w:rFonts w:cs="B Zar" w:hint="cs"/>
                <w:rtl/>
                <w:lang w:bidi="fa-IR"/>
              </w:rPr>
              <w:t>نهایی نظری و عملی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3AE003F2" w14:textId="11CF773E" w:rsidR="004E3C56" w:rsidRPr="005A261D" w:rsidRDefault="003E4626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</w:tr>
      <w:tr w:rsidR="004E3C56" w:rsidRPr="005A261D" w14:paraId="38567C2F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1CC2404F" w14:textId="77777777" w:rsidR="004E3C56" w:rsidRDefault="004E3C56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329D736" w14:textId="70E0D732" w:rsidR="004E3C56" w:rsidRPr="003A48AC" w:rsidRDefault="004E3C56" w:rsidP="003A48AC">
            <w:pPr>
              <w:bidi/>
              <w:spacing w:before="120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57321B84" w14:textId="77777777" w:rsidR="004E3C56" w:rsidRPr="005A261D" w:rsidRDefault="004E3C56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</w:p>
        </w:tc>
      </w:tr>
      <w:tr w:rsidR="009145ED" w:rsidRPr="005A261D" w14:paraId="689CA662" w14:textId="77777777" w:rsidTr="00276A8E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14:paraId="68E6D9C2" w14:textId="77777777"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7B3CDAA3" w14:textId="0BD631A9" w:rsidR="009145ED" w:rsidRPr="005A261D" w:rsidRDefault="007C0F47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5CA7F184" w14:textId="77777777" w:rsidR="00B06A9E" w:rsidRPr="00FE3C2E" w:rsidRDefault="00FE3C2E" w:rsidP="00EA42E7">
      <w:pPr>
        <w:bidi/>
        <w:ind w:left="-421"/>
        <w:rPr>
          <w:rtl/>
          <w:lang w:bidi="fa-IR"/>
        </w:rPr>
        <w:sectPr w:rsidR="00B06A9E" w:rsidRPr="00FE3C2E" w:rsidSect="001129DD">
          <w:headerReference w:type="default" r:id="rId10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E3C2E">
        <w:rPr>
          <w:rFonts w:cs="B Zar" w:hint="cs"/>
          <w:b/>
          <w:bCs/>
          <w:sz w:val="24"/>
          <w:szCs w:val="24"/>
          <w:rtl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>
        <w:rPr>
          <w:rFonts w:hint="cs"/>
          <w:rtl/>
          <w:lang w:bidi="fa-IR"/>
        </w:rPr>
        <w:t>.</w:t>
      </w:r>
    </w:p>
    <w:p w14:paraId="31E92EB8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808"/>
        <w:gridCol w:w="875"/>
        <w:gridCol w:w="975"/>
        <w:gridCol w:w="1247"/>
        <w:gridCol w:w="2101"/>
        <w:gridCol w:w="2603"/>
        <w:gridCol w:w="1579"/>
        <w:gridCol w:w="2018"/>
        <w:gridCol w:w="2526"/>
      </w:tblGrid>
      <w:tr w:rsidR="0076765E" w:rsidRPr="00446526" w14:paraId="71C6580E" w14:textId="77777777" w:rsidTr="00A14678">
        <w:trPr>
          <w:tblHeader/>
        </w:trPr>
        <w:tc>
          <w:tcPr>
            <w:tcW w:w="57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  <w:vAlign w:val="center"/>
          </w:tcPr>
          <w:p w14:paraId="59B2138C" w14:textId="57670762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دانشجویان کارشناسی فناوری اطلاعات سلامت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B0DD7F"/>
          </w:tcPr>
          <w:p w14:paraId="1FA4BF5F" w14:textId="494A3B84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مهر ماه 140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0</w:t>
            </w:r>
          </w:p>
        </w:tc>
        <w:tc>
          <w:tcPr>
            <w:tcW w:w="6297" w:type="dxa"/>
            <w:gridSpan w:val="3"/>
            <w:tcBorders>
              <w:left w:val="single" w:sz="4" w:space="0" w:color="auto"/>
            </w:tcBorders>
            <w:shd w:val="clear" w:color="auto" w:fill="B0DD7F"/>
            <w:vAlign w:val="center"/>
          </w:tcPr>
          <w:p w14:paraId="0E4E6D5E" w14:textId="087E65CE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</w:t>
            </w: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-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(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نیمسال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اول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4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-</w:t>
            </w:r>
            <w:r w:rsidR="0061311B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B824A9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)</w:t>
            </w:r>
          </w:p>
        </w:tc>
      </w:tr>
      <w:tr w:rsidR="009C2AB2" w:rsidRPr="00446526" w14:paraId="188FF9B6" w14:textId="77777777" w:rsidTr="00A14678">
        <w:tc>
          <w:tcPr>
            <w:tcW w:w="1271" w:type="dxa"/>
            <w:gridSpan w:val="2"/>
            <w:shd w:val="clear" w:color="auto" w:fill="D6E3BC" w:themeFill="accent3" w:themeFillTint="66"/>
            <w:vAlign w:val="center"/>
          </w:tcPr>
          <w:p w14:paraId="612D1808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14:paraId="19FFC9FE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04F4DC02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A8FE2F" w14:textId="77777777" w:rsidR="0076765E" w:rsidRPr="00446526" w:rsidRDefault="0076765E" w:rsidP="00A14678">
            <w:pPr>
              <w:bidi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E2C3987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2070" w:type="dxa"/>
            <w:shd w:val="clear" w:color="auto" w:fill="D6E3BC" w:themeFill="accent3" w:themeFillTint="66"/>
            <w:vAlign w:val="center"/>
          </w:tcPr>
          <w:p w14:paraId="71A7AB75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2607" w:type="dxa"/>
            <w:shd w:val="clear" w:color="auto" w:fill="D6E3BC" w:themeFill="accent3" w:themeFillTint="66"/>
            <w:vAlign w:val="center"/>
          </w:tcPr>
          <w:p w14:paraId="4869A948" w14:textId="77777777" w:rsidR="0076765E" w:rsidRPr="00446526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>
              <w:rPr>
                <w:rFonts w:cs="B Mitra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9C2AB2" w:rsidRPr="00446526" w14:paraId="07D83035" w14:textId="77777777" w:rsidTr="002828B4">
        <w:tc>
          <w:tcPr>
            <w:tcW w:w="392" w:type="dxa"/>
            <w:vAlign w:val="center"/>
          </w:tcPr>
          <w:p w14:paraId="666B8AB0" w14:textId="77777777" w:rsidR="00A73956" w:rsidRPr="0076765E" w:rsidRDefault="00A73956" w:rsidP="00A73956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79" w:type="dxa"/>
            <w:vAlign w:val="center"/>
          </w:tcPr>
          <w:p w14:paraId="46B47E65" w14:textId="2EA22B2F" w:rsidR="00A73956" w:rsidRPr="00446526" w:rsidRDefault="00A73956" w:rsidP="00A739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1561B738" w14:textId="341713BF" w:rsidR="00A73956" w:rsidRPr="0076765E" w:rsidRDefault="00A73956" w:rsidP="00A739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0BEA09B" w14:textId="4E7A1F96" w:rsidR="00A73956" w:rsidRPr="0076765E" w:rsidRDefault="00A73956" w:rsidP="00A739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61A33">
              <w:rPr>
                <w:rFonts w:cs="B Mitra" w:hint="cs"/>
                <w:rtl/>
                <w:lang w:bidi="fa-IR"/>
              </w:rPr>
              <w:t>10:30-12</w:t>
            </w:r>
            <w:r w:rsidR="00DB4C59">
              <w:rPr>
                <w:rFonts w:cs="B Mitra" w:hint="cs"/>
                <w:rtl/>
                <w:lang w:bidi="fa-IR"/>
              </w:rPr>
              <w:t>:30</w:t>
            </w: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0C243C2B" w14:textId="00DC7862" w:rsidR="00A73956" w:rsidRPr="008648AB" w:rsidRDefault="00A73956" w:rsidP="00A73956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8648AB">
              <w:rPr>
                <w:rFonts w:cs="B Zar" w:hint="cs"/>
                <w:sz w:val="20"/>
                <w:szCs w:val="20"/>
                <w:rtl/>
              </w:rPr>
              <w:t>مروری بر قوانین و دستورالعمل‌های عمومی کدگذاری بیماری‌های کدگذاری بیماری‌ها 1 و 2</w:t>
            </w:r>
          </w:p>
        </w:tc>
        <w:tc>
          <w:tcPr>
            <w:tcW w:w="1620" w:type="dxa"/>
            <w:vAlign w:val="center"/>
          </w:tcPr>
          <w:p w14:paraId="6524F9A3" w14:textId="4042A9D1" w:rsidR="00A73956" w:rsidRPr="009F187F" w:rsidRDefault="00A73956" w:rsidP="00A739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bookmarkStart w:id="7" w:name="OLE_LINK36"/>
            <w:r>
              <w:rPr>
                <w:rFonts w:cs="B Mitra" w:hint="cs"/>
                <w:sz w:val="23"/>
                <w:szCs w:val="23"/>
                <w:rtl/>
              </w:rPr>
              <w:t>علی پور</w:t>
            </w:r>
            <w:bookmarkEnd w:id="7"/>
          </w:p>
        </w:tc>
        <w:tc>
          <w:tcPr>
            <w:tcW w:w="2070" w:type="dxa"/>
            <w:vAlign w:val="center"/>
          </w:tcPr>
          <w:p w14:paraId="5689CF02" w14:textId="194F420A" w:rsidR="00A73956" w:rsidRPr="00BE01CF" w:rsidRDefault="00A73956" w:rsidP="00A739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bookmarkStart w:id="8" w:name="OLE_LINK35"/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  <w:bookmarkEnd w:id="8"/>
          </w:p>
        </w:tc>
        <w:tc>
          <w:tcPr>
            <w:tcW w:w="2607" w:type="dxa"/>
            <w:vAlign w:val="center"/>
          </w:tcPr>
          <w:p w14:paraId="7FD77609" w14:textId="56844EEA" w:rsidR="00A73956" w:rsidRPr="00446526" w:rsidRDefault="00A73956" w:rsidP="00A7395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48926805" w14:textId="77777777" w:rsidTr="002828B4">
        <w:tc>
          <w:tcPr>
            <w:tcW w:w="392" w:type="dxa"/>
            <w:vAlign w:val="center"/>
          </w:tcPr>
          <w:p w14:paraId="0BBE1B54" w14:textId="77777777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79" w:type="dxa"/>
          </w:tcPr>
          <w:p w14:paraId="172B103A" w14:textId="26994407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6A1A4913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D724D19" w14:textId="3619ABC8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750480D6" w14:textId="5C67CE36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8648AB">
              <w:rPr>
                <w:rFonts w:cs="B Zar"/>
                <w:sz w:val="20"/>
                <w:szCs w:val="20"/>
                <w:rtl/>
              </w:rPr>
              <w:t>آشنا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با د</w:t>
            </w:r>
            <w:r w:rsidRPr="008648AB">
              <w:rPr>
                <w:rFonts w:cs="B Zar" w:hint="cs"/>
                <w:sz w:val="20"/>
                <w:szCs w:val="20"/>
                <w:rtl/>
              </w:rPr>
              <w:t>س</w:t>
            </w:r>
            <w:r w:rsidRPr="008648AB">
              <w:rPr>
                <w:rFonts w:cs="B Zar"/>
                <w:sz w:val="20"/>
                <w:szCs w:val="20"/>
                <w:rtl/>
              </w:rPr>
              <w:t>تورالعمل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8648AB">
              <w:rPr>
                <w:rFonts w:cs="B Zar"/>
                <w:sz w:val="20"/>
                <w:szCs w:val="20"/>
                <w:rtl/>
              </w:rPr>
              <w:t>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ط</w:t>
            </w:r>
            <w:r w:rsidRPr="008648AB">
              <w:rPr>
                <w:rFonts w:cs="B Zar" w:hint="cs"/>
                <w:sz w:val="20"/>
                <w:szCs w:val="20"/>
                <w:rtl/>
              </w:rPr>
              <w:t>ب</w:t>
            </w:r>
            <w:r w:rsidRPr="008648AB">
              <w:rPr>
                <w:rFonts w:cs="B Zar"/>
                <w:sz w:val="20"/>
                <w:szCs w:val="20"/>
                <w:rtl/>
              </w:rPr>
              <w:t>قه</w:t>
            </w:r>
            <w:r w:rsidRPr="008648A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بند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مار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عفون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 و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انگل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vAlign w:val="center"/>
          </w:tcPr>
          <w:p w14:paraId="48CF79E4" w14:textId="37DF92B3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5A840C40" w14:textId="4460821F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16D6C6B9" w14:textId="2CD43D67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3357408C" w14:textId="77777777" w:rsidTr="002828B4">
        <w:tc>
          <w:tcPr>
            <w:tcW w:w="392" w:type="dxa"/>
            <w:vAlign w:val="center"/>
          </w:tcPr>
          <w:p w14:paraId="42A6CCE9" w14:textId="21A7AE19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79" w:type="dxa"/>
          </w:tcPr>
          <w:p w14:paraId="140FDD7D" w14:textId="2BB1EE82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3FB0CBE4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C8ACE9A" w14:textId="56F2CA4D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7424F5E9" w14:textId="5365BD94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8648AB">
              <w:rPr>
                <w:rFonts w:cs="B Zar" w:hint="cs"/>
                <w:sz w:val="20"/>
                <w:szCs w:val="20"/>
                <w:rtl/>
              </w:rPr>
              <w:t>آ</w:t>
            </w:r>
            <w:r w:rsidRPr="008648AB">
              <w:rPr>
                <w:rFonts w:cs="B Zar"/>
                <w:sz w:val="20"/>
                <w:szCs w:val="20"/>
                <w:rtl/>
              </w:rPr>
              <w:t>شنا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با د</w:t>
            </w:r>
            <w:r w:rsidRPr="008648AB">
              <w:rPr>
                <w:rFonts w:cs="B Zar" w:hint="cs"/>
                <w:sz w:val="20"/>
                <w:szCs w:val="20"/>
                <w:rtl/>
              </w:rPr>
              <w:t>س</w:t>
            </w:r>
            <w:r w:rsidRPr="008648AB">
              <w:rPr>
                <w:rFonts w:cs="B Zar"/>
                <w:sz w:val="20"/>
                <w:szCs w:val="20"/>
                <w:rtl/>
              </w:rPr>
              <w:t>تورالعمل</w:t>
            </w:r>
            <w:r w:rsidRPr="008648A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48AB">
              <w:rPr>
                <w:rFonts w:cs="B Zar"/>
                <w:sz w:val="20"/>
                <w:szCs w:val="20"/>
                <w:rtl/>
              </w:rPr>
              <w:t>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کدگذار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 xml:space="preserve">ی 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مار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8AB">
              <w:rPr>
                <w:rFonts w:cs="B Zar"/>
                <w:sz w:val="20"/>
                <w:szCs w:val="20"/>
              </w:rPr>
              <w:t>HIV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648AB">
              <w:rPr>
                <w:rFonts w:cs="B Zar" w:hint="cs"/>
                <w:sz w:val="20"/>
                <w:szCs w:val="20"/>
                <w:rtl/>
              </w:rPr>
              <w:t xml:space="preserve">طبق </w:t>
            </w:r>
            <w:r w:rsidRPr="008648AB">
              <w:rPr>
                <w:rFonts w:cs="B Zar"/>
                <w:sz w:val="20"/>
                <w:szCs w:val="20"/>
              </w:rPr>
              <w:t>ICD-10</w:t>
            </w:r>
          </w:p>
        </w:tc>
        <w:tc>
          <w:tcPr>
            <w:tcW w:w="1620" w:type="dxa"/>
            <w:vAlign w:val="center"/>
          </w:tcPr>
          <w:p w14:paraId="48FAD12C" w14:textId="359EA967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5937639E" w14:textId="765C53BF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3CF58E0C" w14:textId="0A9BA549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537EDAF7" w14:textId="77777777" w:rsidTr="002828B4">
        <w:tc>
          <w:tcPr>
            <w:tcW w:w="392" w:type="dxa"/>
            <w:vAlign w:val="center"/>
          </w:tcPr>
          <w:p w14:paraId="3553FAB3" w14:textId="38CEC8ED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79" w:type="dxa"/>
          </w:tcPr>
          <w:p w14:paraId="71C57593" w14:textId="7B2A52A5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3F3C6C5B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C15C4E4" w14:textId="4AD8B59B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3A2F0C89" w14:textId="10A6E458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آشنایی با دستورالعمل‌های کدگذاری نئوپلاسم‌ها </w:t>
            </w:r>
          </w:p>
        </w:tc>
        <w:tc>
          <w:tcPr>
            <w:tcW w:w="1620" w:type="dxa"/>
            <w:vAlign w:val="center"/>
          </w:tcPr>
          <w:p w14:paraId="3A00B5F7" w14:textId="22D59B01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4851A889" w14:textId="4F05ACBD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7FBB6782" w14:textId="10209E84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457CBF3F" w14:textId="77777777" w:rsidTr="002828B4">
        <w:tc>
          <w:tcPr>
            <w:tcW w:w="392" w:type="dxa"/>
            <w:vAlign w:val="center"/>
          </w:tcPr>
          <w:p w14:paraId="44A30F92" w14:textId="6FFF0FC0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79" w:type="dxa"/>
          </w:tcPr>
          <w:p w14:paraId="3E9925B6" w14:textId="304A26A8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14489082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EDC9974" w14:textId="1F90BD1B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</w:tcPr>
          <w:p w14:paraId="2FF7C2E5" w14:textId="52411B34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387E19">
              <w:rPr>
                <w:rFonts w:cs="B Zar" w:hint="cs"/>
                <w:sz w:val="20"/>
                <w:szCs w:val="20"/>
                <w:rtl/>
              </w:rPr>
              <w:t xml:space="preserve">آشنایی با دستورالعمل‌های کدگذاری نئوپلاسم‌ها </w:t>
            </w:r>
          </w:p>
        </w:tc>
        <w:tc>
          <w:tcPr>
            <w:tcW w:w="1620" w:type="dxa"/>
            <w:vAlign w:val="center"/>
          </w:tcPr>
          <w:p w14:paraId="4EFC972B" w14:textId="77A82CE2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4B402D81" w14:textId="27C0AD4C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781E8261" w14:textId="4E6DDBE2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13F80608" w14:textId="77777777" w:rsidTr="002828B4">
        <w:tc>
          <w:tcPr>
            <w:tcW w:w="392" w:type="dxa"/>
            <w:vAlign w:val="center"/>
          </w:tcPr>
          <w:p w14:paraId="5DC19F0A" w14:textId="270C28EB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bookmarkStart w:id="9" w:name="_Hlk153006442"/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79" w:type="dxa"/>
          </w:tcPr>
          <w:p w14:paraId="67FF2397" w14:textId="1F2B208E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42053358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C8F887D" w14:textId="18B0D0C6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</w:tcPr>
          <w:p w14:paraId="0974153B" w14:textId="26BD6BF0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387E19">
              <w:rPr>
                <w:rFonts w:cs="B Zar" w:hint="cs"/>
                <w:sz w:val="20"/>
                <w:szCs w:val="20"/>
                <w:rtl/>
              </w:rPr>
              <w:t xml:space="preserve">آشنایی با دستورالعمل‌های کدگذاری نئوپلاسم‌ها </w:t>
            </w:r>
          </w:p>
        </w:tc>
        <w:tc>
          <w:tcPr>
            <w:tcW w:w="1620" w:type="dxa"/>
            <w:vAlign w:val="center"/>
          </w:tcPr>
          <w:p w14:paraId="455F288A" w14:textId="09CECACC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6EA30122" w14:textId="25C4FFE6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7E6F6EBB" w14:textId="67995433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bookmarkEnd w:id="9"/>
      <w:tr w:rsidR="009C2AB2" w:rsidRPr="00446526" w14:paraId="7662B3AD" w14:textId="77777777" w:rsidTr="002828B4">
        <w:tc>
          <w:tcPr>
            <w:tcW w:w="392" w:type="dxa"/>
            <w:vAlign w:val="center"/>
          </w:tcPr>
          <w:p w14:paraId="76801216" w14:textId="188A9611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79" w:type="dxa"/>
          </w:tcPr>
          <w:p w14:paraId="2A42BEAB" w14:textId="3635EC29" w:rsidR="00DB4C59" w:rsidRPr="00AE0EE4" w:rsidRDefault="00DB4C59" w:rsidP="00DB4C59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5D997685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364A255" w14:textId="61AD670D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26B484CD" w14:textId="3DC00749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387E19">
              <w:rPr>
                <w:rFonts w:cs="B Zar" w:hint="cs"/>
                <w:sz w:val="20"/>
                <w:szCs w:val="20"/>
                <w:rtl/>
              </w:rPr>
              <w:t>آشنایی با دستورالعمل‌های کدگذاری نئوپلاسم‌ها</w:t>
            </w:r>
          </w:p>
        </w:tc>
        <w:tc>
          <w:tcPr>
            <w:tcW w:w="1620" w:type="dxa"/>
            <w:vAlign w:val="center"/>
          </w:tcPr>
          <w:p w14:paraId="765771DA" w14:textId="2465E0B3" w:rsidR="00DB4C59" w:rsidRPr="002224F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13B7C00B" w14:textId="7369F14A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0B4F259D" w14:textId="425AA1EA" w:rsidR="00DB4C59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25E601FB" w14:textId="77777777" w:rsidTr="002828B4">
        <w:tc>
          <w:tcPr>
            <w:tcW w:w="392" w:type="dxa"/>
            <w:vAlign w:val="center"/>
          </w:tcPr>
          <w:p w14:paraId="1AA5B70F" w14:textId="17ABC3B9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879" w:type="dxa"/>
          </w:tcPr>
          <w:p w14:paraId="626C6C80" w14:textId="33B20E5D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748B5139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FB7F909" w14:textId="3603270C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6FD99586" w14:textId="584615CD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210CDA">
              <w:rPr>
                <w:rFonts w:cs="B Zar" w:hint="cs"/>
                <w:sz w:val="20"/>
                <w:szCs w:val="20"/>
                <w:rtl/>
              </w:rPr>
              <w:t xml:space="preserve">آشنایی با دستورالعمل کدگذاری بیماری‌های فصول سوم، پنجم، هفتم و هشتم سوم </w:t>
            </w:r>
            <w:r w:rsidRPr="00210CDA">
              <w:rPr>
                <w:rFonts w:cs="B Zar"/>
                <w:sz w:val="20"/>
                <w:szCs w:val="20"/>
              </w:rPr>
              <w:t>ICD-10</w:t>
            </w:r>
          </w:p>
        </w:tc>
        <w:tc>
          <w:tcPr>
            <w:tcW w:w="1620" w:type="dxa"/>
            <w:vAlign w:val="center"/>
          </w:tcPr>
          <w:p w14:paraId="094A2BEC" w14:textId="7E841D73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7D83A21F" w14:textId="663B86A1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3DEF719A" w14:textId="5005C7BA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3B67385A" w14:textId="77777777" w:rsidTr="002828B4">
        <w:tc>
          <w:tcPr>
            <w:tcW w:w="392" w:type="dxa"/>
            <w:vAlign w:val="center"/>
          </w:tcPr>
          <w:p w14:paraId="03E6B648" w14:textId="338056DE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879" w:type="dxa"/>
          </w:tcPr>
          <w:p w14:paraId="44EB8F32" w14:textId="666F219F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1BE13CFE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AEDAF38" w14:textId="70862C40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7B67D41A" w14:textId="224E56DE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8648AB">
              <w:rPr>
                <w:rFonts w:cs="B Zar"/>
                <w:sz w:val="20"/>
                <w:szCs w:val="20"/>
                <w:rtl/>
              </w:rPr>
              <w:t>آشنا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با د</w:t>
            </w:r>
            <w:r w:rsidRPr="008648AB">
              <w:rPr>
                <w:rFonts w:cs="B Zar" w:hint="cs"/>
                <w:sz w:val="20"/>
                <w:szCs w:val="20"/>
                <w:rtl/>
              </w:rPr>
              <w:t>س</w:t>
            </w:r>
            <w:r w:rsidRPr="008648AB">
              <w:rPr>
                <w:rFonts w:cs="B Zar"/>
                <w:sz w:val="20"/>
                <w:szCs w:val="20"/>
                <w:rtl/>
              </w:rPr>
              <w:t>تورالعمل</w:t>
            </w:r>
            <w:r w:rsidRPr="008648A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48AB">
              <w:rPr>
                <w:rFonts w:cs="B Zar"/>
                <w:sz w:val="20"/>
                <w:szCs w:val="20"/>
                <w:rtl/>
              </w:rPr>
              <w:t>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کدگذار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فصل چهارم (</w:t>
            </w:r>
            <w:r w:rsidRPr="008648A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8648AB">
              <w:rPr>
                <w:rFonts w:cs="B Zar" w:hint="cs"/>
                <w:sz w:val="20"/>
                <w:szCs w:val="20"/>
                <w:rtl/>
              </w:rPr>
              <w:t>ت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..)</w:t>
            </w:r>
          </w:p>
        </w:tc>
        <w:tc>
          <w:tcPr>
            <w:tcW w:w="1620" w:type="dxa"/>
            <w:vAlign w:val="center"/>
          </w:tcPr>
          <w:p w14:paraId="5940E4B3" w14:textId="2D6AC3C8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29929F97" w14:textId="14A8BAFD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7901214B" w14:textId="08CC0C21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6D5FEBAA" w14:textId="77777777" w:rsidTr="002828B4">
        <w:tc>
          <w:tcPr>
            <w:tcW w:w="392" w:type="dxa"/>
            <w:vAlign w:val="center"/>
          </w:tcPr>
          <w:p w14:paraId="01E9A326" w14:textId="287CC84A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79" w:type="dxa"/>
          </w:tcPr>
          <w:p w14:paraId="7B24A318" w14:textId="01F07A0B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4791DC10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41B42475" w14:textId="05BD3B7B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36E783C2" w14:textId="79744152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bookmarkStart w:id="10" w:name="OLE_LINK23"/>
            <w:r w:rsidRPr="008648AB">
              <w:rPr>
                <w:rFonts w:cs="B Zar"/>
                <w:sz w:val="20"/>
                <w:szCs w:val="20"/>
                <w:rtl/>
              </w:rPr>
              <w:t>آشنا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با دستورالعمل 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مار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س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ستم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گردش خون و كدگذار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شرح تشخ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ص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مرتبط</w:t>
            </w:r>
            <w:bookmarkEnd w:id="10"/>
          </w:p>
        </w:tc>
        <w:tc>
          <w:tcPr>
            <w:tcW w:w="1620" w:type="dxa"/>
            <w:vAlign w:val="center"/>
          </w:tcPr>
          <w:p w14:paraId="6AB6687D" w14:textId="73E5A4FF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72D37A65" w14:textId="281A2FFD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360B5F9D" w14:textId="16FA1480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1F24FF2A" w14:textId="77777777" w:rsidTr="002828B4">
        <w:tc>
          <w:tcPr>
            <w:tcW w:w="392" w:type="dxa"/>
            <w:vAlign w:val="center"/>
          </w:tcPr>
          <w:p w14:paraId="48DB55F2" w14:textId="1D7E5809" w:rsidR="00DB4C59" w:rsidRPr="0076765E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879" w:type="dxa"/>
          </w:tcPr>
          <w:p w14:paraId="217D04AD" w14:textId="24C0C5E7" w:rsidR="00DB4C59" w:rsidRDefault="00DB4C59" w:rsidP="00DB4C59">
            <w:pPr>
              <w:jc w:val="center"/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54291991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47C6BCC5" w14:textId="50F233A9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2E44BD64" w14:textId="7BA68A1A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8648AB">
              <w:rPr>
                <w:rFonts w:cs="B Zar"/>
                <w:sz w:val="20"/>
                <w:szCs w:val="20"/>
                <w:rtl/>
              </w:rPr>
              <w:t>آشنا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با دستورالعمل 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ب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مار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س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ستم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گردش خون و كدگذار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شرح تشخ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 w:hint="eastAsia"/>
                <w:sz w:val="20"/>
                <w:szCs w:val="20"/>
                <w:rtl/>
              </w:rPr>
              <w:t>ص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 w:val="20"/>
                <w:szCs w:val="20"/>
                <w:rtl/>
              </w:rPr>
              <w:t>ی</w:t>
            </w:r>
            <w:r w:rsidRPr="008648AB">
              <w:rPr>
                <w:rFonts w:cs="B Zar"/>
                <w:sz w:val="20"/>
                <w:szCs w:val="20"/>
                <w:rtl/>
              </w:rPr>
              <w:t xml:space="preserve"> مرتبط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(از جمله انواع انفاراکتوس و سکته مغری)</w:t>
            </w:r>
          </w:p>
        </w:tc>
        <w:tc>
          <w:tcPr>
            <w:tcW w:w="1620" w:type="dxa"/>
            <w:vAlign w:val="center"/>
          </w:tcPr>
          <w:p w14:paraId="1E22676B" w14:textId="7B89934C" w:rsidR="00DB4C59" w:rsidRPr="009F187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28E62F4A" w14:textId="637027BA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21B1054C" w14:textId="47DA9E89" w:rsidR="00DB4C59" w:rsidRPr="00446526" w:rsidRDefault="00DB4C59" w:rsidP="00DB4C59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7A541E5E" w14:textId="77777777" w:rsidTr="002828B4">
        <w:tc>
          <w:tcPr>
            <w:tcW w:w="392" w:type="dxa"/>
            <w:vAlign w:val="center"/>
          </w:tcPr>
          <w:p w14:paraId="4DF53A84" w14:textId="1D02FBE1" w:rsidR="00DB4C59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79" w:type="dxa"/>
          </w:tcPr>
          <w:p w14:paraId="53D2BB49" w14:textId="1274F92B" w:rsidR="00DB4C59" w:rsidRPr="00AE0EE4" w:rsidRDefault="00DB4C59" w:rsidP="00DB4C59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5667B77C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3F6F353" w14:textId="0C28A258" w:rsidR="00DB4C59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13E1AAD8" w14:textId="55461195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آشنایی با قوانین کدگذاری فصل 13، 14، 17 و 18مربوط به </w:t>
            </w:r>
            <w:r>
              <w:rPr>
                <w:rFonts w:cs="B Zar"/>
                <w:sz w:val="20"/>
                <w:szCs w:val="20"/>
              </w:rPr>
              <w:t>ICD-10</w:t>
            </w:r>
          </w:p>
        </w:tc>
        <w:tc>
          <w:tcPr>
            <w:tcW w:w="1620" w:type="dxa"/>
            <w:vAlign w:val="center"/>
          </w:tcPr>
          <w:p w14:paraId="5363E554" w14:textId="4C62C870" w:rsidR="00DB4C59" w:rsidRPr="002224F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3A619E95" w14:textId="5EE0E94F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4E0D9684" w14:textId="75636379" w:rsidR="00DB4C59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652AF488" w14:textId="77777777" w:rsidTr="002828B4">
        <w:tc>
          <w:tcPr>
            <w:tcW w:w="392" w:type="dxa"/>
            <w:vAlign w:val="center"/>
          </w:tcPr>
          <w:p w14:paraId="7E384B68" w14:textId="208DC9BB" w:rsidR="00DB4C59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879" w:type="dxa"/>
          </w:tcPr>
          <w:p w14:paraId="50B1C014" w14:textId="2C87AD8B" w:rsidR="00DB4C59" w:rsidRPr="00AE0EE4" w:rsidRDefault="00DB4C59" w:rsidP="00DB4C59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4E229D4D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0F96B3E" w14:textId="36B27953" w:rsidR="00DB4C59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1B93DBF4" w14:textId="07943859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8648AB">
              <w:rPr>
                <w:rFonts w:cs="B Zar" w:hint="cs"/>
                <w:sz w:val="20"/>
                <w:szCs w:val="20"/>
                <w:rtl/>
              </w:rPr>
              <w:t>آشنایی با دستورالعمل‌های کدگذاری وضعیت‌های خاص با منشا پری‌ناتال</w:t>
            </w:r>
          </w:p>
        </w:tc>
        <w:tc>
          <w:tcPr>
            <w:tcW w:w="1620" w:type="dxa"/>
            <w:vAlign w:val="center"/>
          </w:tcPr>
          <w:p w14:paraId="1269DC7C" w14:textId="04B0534C" w:rsidR="00DB4C59" w:rsidRPr="002224F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023C4769" w14:textId="00EC1438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5D8C29C3" w14:textId="7BD0542C" w:rsidR="00DB4C59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77EB8B8C" w14:textId="77777777" w:rsidTr="002828B4">
        <w:tc>
          <w:tcPr>
            <w:tcW w:w="392" w:type="dxa"/>
            <w:vAlign w:val="center"/>
          </w:tcPr>
          <w:p w14:paraId="14CCAC8D" w14:textId="38BF2C30" w:rsidR="00DB4C59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879" w:type="dxa"/>
          </w:tcPr>
          <w:p w14:paraId="0B045233" w14:textId="6C197131" w:rsidR="00DB4C59" w:rsidRPr="00AE0EE4" w:rsidRDefault="00DB4C59" w:rsidP="00DB4C59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3FD2321D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DD9563A" w14:textId="31272284" w:rsidR="00DB4C59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15CDEB28" w14:textId="0202A644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آشنایی با دستورالعمل‌های کدگذاری فصل 21 مربوط به </w:t>
            </w:r>
            <w:r>
              <w:rPr>
                <w:rFonts w:cs="B Zar"/>
                <w:sz w:val="20"/>
                <w:szCs w:val="20"/>
              </w:rPr>
              <w:t>ICD-10</w:t>
            </w:r>
          </w:p>
        </w:tc>
        <w:tc>
          <w:tcPr>
            <w:tcW w:w="1620" w:type="dxa"/>
            <w:vAlign w:val="center"/>
          </w:tcPr>
          <w:p w14:paraId="17C30938" w14:textId="7B783F95" w:rsidR="00DB4C59" w:rsidRPr="002224F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304558D9" w14:textId="023A2628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6F6E5CD0" w14:textId="0BD68974" w:rsidR="00DB4C59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353EAF2D" w14:textId="77777777" w:rsidTr="002828B4">
        <w:tc>
          <w:tcPr>
            <w:tcW w:w="392" w:type="dxa"/>
            <w:vAlign w:val="center"/>
          </w:tcPr>
          <w:p w14:paraId="1173241E" w14:textId="6E97577B" w:rsidR="00DB4C59" w:rsidRDefault="00DB4C59" w:rsidP="00DB4C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79" w:type="dxa"/>
          </w:tcPr>
          <w:p w14:paraId="093D41CF" w14:textId="27185622" w:rsidR="00DB4C59" w:rsidRPr="00AE0EE4" w:rsidRDefault="00DB4C59" w:rsidP="00DB4C59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FE6107">
              <w:rPr>
                <w:rFonts w:cs="B Mitra" w:hint="cs"/>
                <w:sz w:val="23"/>
                <w:szCs w:val="23"/>
                <w:rtl/>
              </w:rPr>
              <w:t xml:space="preserve">شنبه </w:t>
            </w:r>
          </w:p>
        </w:tc>
        <w:tc>
          <w:tcPr>
            <w:tcW w:w="993" w:type="dxa"/>
            <w:vAlign w:val="center"/>
          </w:tcPr>
          <w:p w14:paraId="0E124A70" w14:textId="77777777" w:rsidR="00DB4C59" w:rsidRPr="0076765E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EBE72EA" w14:textId="24BD0F14" w:rsidR="00DB4C59" w:rsidRDefault="00DB4C59" w:rsidP="00DB4C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1B4B7F1C" w14:textId="0FA05E4D" w:rsidR="00DB4C59" w:rsidRPr="008648AB" w:rsidRDefault="00DB4C59" w:rsidP="00DB4C5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آشنایی با قوانین و دستورالعمل‌های فصل 22 مربوط به </w:t>
            </w:r>
            <w:r>
              <w:rPr>
                <w:rFonts w:cs="B Zar"/>
                <w:sz w:val="20"/>
                <w:szCs w:val="20"/>
              </w:rPr>
              <w:t xml:space="preserve">ICD-10 </w:t>
            </w:r>
          </w:p>
        </w:tc>
        <w:tc>
          <w:tcPr>
            <w:tcW w:w="1620" w:type="dxa"/>
            <w:vAlign w:val="center"/>
          </w:tcPr>
          <w:p w14:paraId="3A5811A4" w14:textId="4F2C2114" w:rsidR="00DB4C59" w:rsidRPr="002224F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5FA98A75" w14:textId="4063CE1B" w:rsidR="00DB4C59" w:rsidRPr="00BE01CF" w:rsidRDefault="00DB4C59" w:rsidP="00DB4C59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BE01CF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06318818" w14:textId="4FE6BDA9" w:rsidR="00DB4C59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سخنرانی، حل تمرین و بحث گروهی</w:t>
            </w:r>
          </w:p>
        </w:tc>
      </w:tr>
      <w:tr w:rsidR="009C2AB2" w:rsidRPr="00446526" w14:paraId="3F3F74C9" w14:textId="77777777" w:rsidTr="00A9667F">
        <w:trPr>
          <w:trHeight w:val="507"/>
        </w:trPr>
        <w:tc>
          <w:tcPr>
            <w:tcW w:w="392" w:type="dxa"/>
            <w:vAlign w:val="center"/>
          </w:tcPr>
          <w:p w14:paraId="2A90FD70" w14:textId="199D13F9" w:rsidR="00DB4C59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879" w:type="dxa"/>
            <w:vAlign w:val="center"/>
          </w:tcPr>
          <w:p w14:paraId="17578755" w14:textId="161AF75C" w:rsidR="00DB4C59" w:rsidRPr="00E725D0" w:rsidRDefault="00DB4C59" w:rsidP="00DB4C59">
            <w:pPr>
              <w:jc w:val="center"/>
              <w:rPr>
                <w:rFonts w:cs="B Mitra"/>
                <w:rtl/>
                <w:lang w:bidi="fa-IR"/>
              </w:rPr>
            </w:pPr>
            <w:r w:rsidRPr="00E725D0"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993" w:type="dxa"/>
            <w:vAlign w:val="center"/>
          </w:tcPr>
          <w:p w14:paraId="13EF92F6" w14:textId="77777777" w:rsidR="00DB4C59" w:rsidRPr="00E725D0" w:rsidRDefault="00DB4C59" w:rsidP="009C2AB2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14:paraId="68E59AFE" w14:textId="6644C839" w:rsidR="00DB4C59" w:rsidRPr="00E725D0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4B77E1E2" w14:textId="0387B63F" w:rsidR="00DB4C59" w:rsidRPr="009C2AB2" w:rsidRDefault="00DB4C59" w:rsidP="009C2AB2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Fonts w:cs="B Zar"/>
                <w:sz w:val="20"/>
                <w:szCs w:val="20"/>
                <w:rtl/>
              </w:rPr>
            </w:pPr>
            <w:r w:rsidRPr="009C2AB2">
              <w:rPr>
                <w:rFonts w:cs="B Zar" w:hint="cs"/>
                <w:sz w:val="20"/>
                <w:szCs w:val="20"/>
                <w:rtl/>
              </w:rPr>
              <w:t xml:space="preserve">مروری بر کلیات کدگذاری بر اساس </w:t>
            </w:r>
            <w:r w:rsidRPr="009C2AB2">
              <w:rPr>
                <w:rFonts w:cs="B Zar"/>
                <w:sz w:val="20"/>
                <w:szCs w:val="20"/>
              </w:rPr>
              <w:t>ICD-11</w:t>
            </w:r>
          </w:p>
        </w:tc>
        <w:tc>
          <w:tcPr>
            <w:tcW w:w="1620" w:type="dxa"/>
            <w:vAlign w:val="center"/>
          </w:tcPr>
          <w:p w14:paraId="51216C40" w14:textId="6AFDD01C" w:rsidR="00DB4C59" w:rsidRPr="00E725D0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224FF">
              <w:rPr>
                <w:rFonts w:cs="B Mitra" w:hint="cs"/>
                <w:sz w:val="23"/>
                <w:szCs w:val="23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0A42A23A" w14:textId="23B88DD2" w:rsidR="00DB4C59" w:rsidRPr="00E725D0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725D0">
              <w:rPr>
                <w:rFonts w:cs="B Mitra" w:hint="cs"/>
                <w:rtl/>
                <w:lang w:bidi="fa-IR"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39564FC8" w14:textId="68BC379F" w:rsidR="00DB4C59" w:rsidRDefault="00DB4C59" w:rsidP="00DB4C5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سخنرانی، حل تمرین و بحث گروهی </w:t>
            </w:r>
          </w:p>
        </w:tc>
      </w:tr>
      <w:tr w:rsidR="009C2AB2" w:rsidRPr="00446526" w14:paraId="251F489D" w14:textId="77777777" w:rsidTr="009C2AB2">
        <w:trPr>
          <w:trHeight w:val="507"/>
        </w:trPr>
        <w:tc>
          <w:tcPr>
            <w:tcW w:w="392" w:type="dxa"/>
            <w:vAlign w:val="center"/>
          </w:tcPr>
          <w:p w14:paraId="5BCB10D4" w14:textId="51FB3AF4" w:rsidR="00DB4C59" w:rsidRPr="009C2AB2" w:rsidRDefault="00DB4C59" w:rsidP="009C2AB2">
            <w:pPr>
              <w:bidi/>
              <w:ind w:left="360"/>
              <w:jc w:val="center"/>
              <w:rPr>
                <w:rtl/>
                <w:lang w:bidi="fa-IR"/>
              </w:rPr>
            </w:pPr>
            <w:r w:rsidRPr="009C2AB2"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879" w:type="dxa"/>
            <w:vAlign w:val="center"/>
          </w:tcPr>
          <w:p w14:paraId="18516B7C" w14:textId="16DA06E4" w:rsidR="00DB4C59" w:rsidRPr="009C2AB2" w:rsidRDefault="00DB4C59" w:rsidP="009C2AB2">
            <w:pPr>
              <w:bidi/>
              <w:ind w:left="360"/>
              <w:rPr>
                <w:rFonts w:cs="B Zar"/>
                <w:sz w:val="20"/>
                <w:szCs w:val="20"/>
                <w:rtl/>
              </w:rPr>
            </w:pPr>
            <w:r w:rsidRPr="009C2AB2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3" w:type="dxa"/>
            <w:vAlign w:val="center"/>
          </w:tcPr>
          <w:p w14:paraId="06953F0E" w14:textId="77777777" w:rsidR="00DB4C59" w:rsidRPr="009C2AB2" w:rsidRDefault="00DB4C59" w:rsidP="009C2AB2">
            <w:pPr>
              <w:bidi/>
              <w:ind w:left="36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26A0A8BF" w14:textId="772FC2AF" w:rsidR="00DB4C59" w:rsidRPr="009C2AB2" w:rsidRDefault="009C2AB2" w:rsidP="009C2AB2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C078E">
              <w:rPr>
                <w:rFonts w:cs="B Mitra" w:hint="cs"/>
                <w:rtl/>
                <w:lang w:bidi="fa-IR"/>
              </w:rPr>
              <w:t>10:30-12:30</w:t>
            </w:r>
          </w:p>
        </w:tc>
        <w:tc>
          <w:tcPr>
            <w:tcW w:w="4896" w:type="dxa"/>
            <w:gridSpan w:val="2"/>
            <w:vAlign w:val="center"/>
          </w:tcPr>
          <w:p w14:paraId="7C7664C0" w14:textId="2B7F31DD" w:rsidR="00DB4C59" w:rsidRPr="009C2AB2" w:rsidRDefault="00DB4C59" w:rsidP="009C2AB2">
            <w:pPr>
              <w:pStyle w:val="ListParagraph"/>
              <w:numPr>
                <w:ilvl w:val="0"/>
                <w:numId w:val="26"/>
              </w:numPr>
              <w:ind w:left="370"/>
              <w:rPr>
                <w:sz w:val="22"/>
                <w:szCs w:val="22"/>
                <w:rtl/>
                <w:lang w:bidi="fa-IR"/>
              </w:rPr>
            </w:pPr>
            <w:r w:rsidRPr="009C2AB2">
              <w:rPr>
                <w:rFonts w:cs="B Zar" w:hint="cs"/>
                <w:sz w:val="20"/>
                <w:szCs w:val="20"/>
                <w:rtl/>
              </w:rPr>
              <w:t>مرور جلسات قبل و پرسش و پاسخ به سوالات</w:t>
            </w:r>
          </w:p>
        </w:tc>
        <w:tc>
          <w:tcPr>
            <w:tcW w:w="1620" w:type="dxa"/>
            <w:vAlign w:val="center"/>
          </w:tcPr>
          <w:p w14:paraId="650410E2" w14:textId="380219F4" w:rsidR="00DB4C59" w:rsidRPr="009C2AB2" w:rsidRDefault="00DB4C59" w:rsidP="009C2AB2">
            <w:pPr>
              <w:bidi/>
              <w:ind w:left="360"/>
              <w:rPr>
                <w:rFonts w:cs="B Zar"/>
                <w:sz w:val="20"/>
                <w:szCs w:val="20"/>
                <w:rtl/>
              </w:rPr>
            </w:pPr>
            <w:r w:rsidRPr="009C2AB2">
              <w:rPr>
                <w:rFonts w:cs="B Zar" w:hint="cs"/>
                <w:sz w:val="20"/>
                <w:szCs w:val="20"/>
                <w:rtl/>
              </w:rPr>
              <w:t>علی پور</w:t>
            </w:r>
          </w:p>
        </w:tc>
        <w:tc>
          <w:tcPr>
            <w:tcW w:w="2070" w:type="dxa"/>
            <w:vAlign w:val="center"/>
          </w:tcPr>
          <w:p w14:paraId="6808A71C" w14:textId="43AA86AC" w:rsidR="00DB4C59" w:rsidRPr="009C2AB2" w:rsidRDefault="00DB4C59" w:rsidP="009C2AB2">
            <w:pPr>
              <w:bidi/>
              <w:ind w:left="360"/>
              <w:rPr>
                <w:rFonts w:cs="B Zar"/>
                <w:sz w:val="20"/>
                <w:szCs w:val="20"/>
                <w:rtl/>
              </w:rPr>
            </w:pPr>
            <w:r w:rsidRPr="009C2AB2">
              <w:rPr>
                <w:rFonts w:cs="B Zar" w:hint="cs"/>
                <w:sz w:val="20"/>
                <w:szCs w:val="20"/>
                <w:rtl/>
              </w:rPr>
              <w:t>کارگاه کامپیوتر</w:t>
            </w:r>
          </w:p>
        </w:tc>
        <w:tc>
          <w:tcPr>
            <w:tcW w:w="2607" w:type="dxa"/>
            <w:vAlign w:val="center"/>
          </w:tcPr>
          <w:p w14:paraId="2EFFC46D" w14:textId="7A4C130B" w:rsidR="00DB4C59" w:rsidRPr="009C2AB2" w:rsidRDefault="00DB4C59" w:rsidP="009C2AB2">
            <w:pPr>
              <w:bidi/>
              <w:ind w:left="360"/>
              <w:rPr>
                <w:rFonts w:cs="B Zar"/>
                <w:sz w:val="20"/>
                <w:szCs w:val="20"/>
                <w:rtl/>
              </w:rPr>
            </w:pPr>
            <w:r w:rsidRPr="009C2AB2">
              <w:rPr>
                <w:rFonts w:cs="B Zar" w:hint="cs"/>
                <w:sz w:val="20"/>
                <w:szCs w:val="20"/>
                <w:rtl/>
              </w:rPr>
              <w:t>حل تمرین و بحث گروهی</w:t>
            </w:r>
          </w:p>
        </w:tc>
      </w:tr>
    </w:tbl>
    <w:p w14:paraId="10DFBB2E" w14:textId="77777777" w:rsidR="00785A4C" w:rsidRDefault="00785A4C" w:rsidP="00785A4C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721C9C17" w14:textId="77777777"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1129DD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4E701" w14:textId="77777777" w:rsidR="00896721" w:rsidRDefault="00896721" w:rsidP="00CA469F">
      <w:pPr>
        <w:spacing w:after="0" w:line="240" w:lineRule="auto"/>
      </w:pPr>
      <w:r>
        <w:separator/>
      </w:r>
    </w:p>
  </w:endnote>
  <w:endnote w:type="continuationSeparator" w:id="0">
    <w:p w14:paraId="57BB539E" w14:textId="77777777" w:rsidR="00896721" w:rsidRDefault="00896721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5346" w14:textId="77777777" w:rsidR="00896721" w:rsidRDefault="00896721" w:rsidP="00CA469F">
      <w:pPr>
        <w:spacing w:after="0" w:line="240" w:lineRule="auto"/>
      </w:pPr>
      <w:r>
        <w:separator/>
      </w:r>
    </w:p>
  </w:footnote>
  <w:footnote w:type="continuationSeparator" w:id="0">
    <w:p w14:paraId="4DDCE447" w14:textId="77777777" w:rsidR="00896721" w:rsidRDefault="00896721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8843D" w14:textId="77777777"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51B61CD7" wp14:editId="527D5206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2CC09BEE" wp14:editId="742AB494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numPicBullet w:numPicBulletId="1">
    <w:pict>
      <v:shape id="_x0000_i1029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44F2"/>
    <w:multiLevelType w:val="hybridMultilevel"/>
    <w:tmpl w:val="649AF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22EEB"/>
    <w:multiLevelType w:val="hybridMultilevel"/>
    <w:tmpl w:val="49C47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8303F"/>
    <w:multiLevelType w:val="hybridMultilevel"/>
    <w:tmpl w:val="6020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96D"/>
    <w:multiLevelType w:val="hybridMultilevel"/>
    <w:tmpl w:val="0FEC459A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62ACA"/>
    <w:multiLevelType w:val="hybridMultilevel"/>
    <w:tmpl w:val="A93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965F9"/>
    <w:multiLevelType w:val="hybridMultilevel"/>
    <w:tmpl w:val="916A1D3A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72A5E"/>
    <w:multiLevelType w:val="hybridMultilevel"/>
    <w:tmpl w:val="C0BC61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9"/>
  </w:num>
  <w:num w:numId="11">
    <w:abstractNumId w:val="4"/>
  </w:num>
  <w:num w:numId="12">
    <w:abstractNumId w:val="20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15"/>
  </w:num>
  <w:num w:numId="18">
    <w:abstractNumId w:val="6"/>
  </w:num>
  <w:num w:numId="19">
    <w:abstractNumId w:val="3"/>
  </w:num>
  <w:num w:numId="20">
    <w:abstractNumId w:val="22"/>
  </w:num>
  <w:num w:numId="21">
    <w:abstractNumId w:val="19"/>
  </w:num>
  <w:num w:numId="22">
    <w:abstractNumId w:val="23"/>
  </w:num>
  <w:num w:numId="23">
    <w:abstractNumId w:val="21"/>
  </w:num>
  <w:num w:numId="24">
    <w:abstractNumId w:val="13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0D2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3AE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2E4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48"/>
    <w:rsid w:val="000A7EDF"/>
    <w:rsid w:val="000B00AA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29DD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951"/>
    <w:rsid w:val="00125EFD"/>
    <w:rsid w:val="00125FB1"/>
    <w:rsid w:val="00126DCF"/>
    <w:rsid w:val="00130A46"/>
    <w:rsid w:val="00130DAC"/>
    <w:rsid w:val="00131359"/>
    <w:rsid w:val="001328F4"/>
    <w:rsid w:val="001333DD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7F2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CF9"/>
    <w:rsid w:val="00182ECB"/>
    <w:rsid w:val="0018329B"/>
    <w:rsid w:val="00184046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1F9B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4BFD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9A9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223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6C1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CDA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3A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A8E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2D89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5E7A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1609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8AC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8F4"/>
    <w:rsid w:val="003E2F0F"/>
    <w:rsid w:val="003E3E8A"/>
    <w:rsid w:val="003E442B"/>
    <w:rsid w:val="003E4626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5EC3"/>
    <w:rsid w:val="003F6EAF"/>
    <w:rsid w:val="003F7027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2CE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0E3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657B"/>
    <w:rsid w:val="00457102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0E9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7D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9EE"/>
    <w:rsid w:val="00551CF0"/>
    <w:rsid w:val="0055211F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2C7C"/>
    <w:rsid w:val="00564DBB"/>
    <w:rsid w:val="005657B8"/>
    <w:rsid w:val="005665FA"/>
    <w:rsid w:val="005669CA"/>
    <w:rsid w:val="00566DB4"/>
    <w:rsid w:val="00567659"/>
    <w:rsid w:val="00570065"/>
    <w:rsid w:val="005700D6"/>
    <w:rsid w:val="00571C97"/>
    <w:rsid w:val="0057383D"/>
    <w:rsid w:val="00573B3B"/>
    <w:rsid w:val="00573CE9"/>
    <w:rsid w:val="00574F98"/>
    <w:rsid w:val="00575B48"/>
    <w:rsid w:val="00575B95"/>
    <w:rsid w:val="005764F9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B3F"/>
    <w:rsid w:val="005B1C57"/>
    <w:rsid w:val="005B1F36"/>
    <w:rsid w:val="005B237B"/>
    <w:rsid w:val="005B2811"/>
    <w:rsid w:val="005B3CD1"/>
    <w:rsid w:val="005B4BDE"/>
    <w:rsid w:val="005B53AD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0D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3C0"/>
    <w:rsid w:val="005E098A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10F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7F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11B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5F01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11C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30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8787D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460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2A7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AB"/>
    <w:rsid w:val="006D7DE8"/>
    <w:rsid w:val="006E12B8"/>
    <w:rsid w:val="006E2650"/>
    <w:rsid w:val="006E279E"/>
    <w:rsid w:val="006E28A4"/>
    <w:rsid w:val="006E2E27"/>
    <w:rsid w:val="006E3203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B3F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3DA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97A73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0F47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C7A5E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8AB"/>
    <w:rsid w:val="00864FAA"/>
    <w:rsid w:val="008668E3"/>
    <w:rsid w:val="0086696B"/>
    <w:rsid w:val="0086726A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21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2A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18D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18B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AB2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0E8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678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A7B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3956"/>
    <w:rsid w:val="00A740E0"/>
    <w:rsid w:val="00A744FB"/>
    <w:rsid w:val="00A74571"/>
    <w:rsid w:val="00A747CC"/>
    <w:rsid w:val="00A74E86"/>
    <w:rsid w:val="00A75E82"/>
    <w:rsid w:val="00A75F1B"/>
    <w:rsid w:val="00A766C3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E2E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7C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0BA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0A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6F20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D6A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4A9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0F30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9782F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BE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1CF"/>
    <w:rsid w:val="00BE05BF"/>
    <w:rsid w:val="00BE05CF"/>
    <w:rsid w:val="00BE125A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0DCE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6A4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14F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5D13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1E4F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2205"/>
    <w:rsid w:val="00DB39B3"/>
    <w:rsid w:val="00DB446E"/>
    <w:rsid w:val="00DB4666"/>
    <w:rsid w:val="00DB4C59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159B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0BEF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5D0F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4FD5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5D0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64E3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696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82A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049"/>
    <w:rsid w:val="00F94731"/>
    <w:rsid w:val="00F94A91"/>
    <w:rsid w:val="00F94B13"/>
    <w:rsid w:val="00F951D8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1E5C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2B9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B629"/>
  <w15:docId w15:val="{FBB69849-59B4-48AB-A1E5-34D9358F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styleId="UnresolvedMention">
    <w:name w:val="Unresolved Mention"/>
    <w:basedOn w:val="DefaultParagraphFont"/>
    <w:uiPriority w:val="99"/>
    <w:semiHidden/>
    <w:unhideWhenUsed/>
    <w:rsid w:val="006D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pourj@sum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hanpour.alipou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81F7-CB93-49EA-B8C9-EB9CF8F3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Avajang</dc:creator>
  <cp:keywords/>
  <dc:description/>
  <cp:lastModifiedBy>سعیده حیدریان پور</cp:lastModifiedBy>
  <cp:revision>19</cp:revision>
  <cp:lastPrinted>2024-11-17T08:59:00Z</cp:lastPrinted>
  <dcterms:created xsi:type="dcterms:W3CDTF">2023-12-04T05:54:00Z</dcterms:created>
  <dcterms:modified xsi:type="dcterms:W3CDTF">2024-11-17T08:59:00Z</dcterms:modified>
</cp:coreProperties>
</file>